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7B" w:rsidRPr="006E277B" w:rsidRDefault="00C50AA7" w:rsidP="00C50AA7">
      <w:pPr>
        <w:pStyle w:val="Heading1"/>
        <w:jc w:val="center"/>
        <w:rPr>
          <w:rFonts w:asciiTheme="majorHAnsi" w:hAnsiTheme="majorHAnsi"/>
          <w:color w:val="auto"/>
          <w:lang w:eastAsia="zh-CN"/>
        </w:rPr>
      </w:pPr>
      <w:r>
        <w:rPr>
          <w:rFonts w:asciiTheme="majorHAnsi" w:hAnsiTheme="majorHAnsi"/>
          <w:color w:val="auto"/>
          <w:lang w:eastAsia="zh-CN"/>
        </w:rPr>
        <w:t xml:space="preserve">Lab. Getting Started with </w:t>
      </w:r>
      <w:proofErr w:type="spellStart"/>
      <w:r>
        <w:rPr>
          <w:rFonts w:asciiTheme="majorHAnsi" w:hAnsiTheme="majorHAnsi"/>
          <w:color w:val="auto"/>
          <w:lang w:eastAsia="zh-CN"/>
        </w:rPr>
        <w:t>Boto</w:t>
      </w:r>
      <w:proofErr w:type="spellEnd"/>
    </w:p>
    <w:p w:rsidR="006E277B" w:rsidRPr="006E277B" w:rsidRDefault="008F1C33" w:rsidP="00180497">
      <w:pPr>
        <w:spacing w:before="240" w:after="12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</w:t>
      </w:r>
      <w:r w:rsidR="006E277B" w:rsidRPr="006E277B">
        <w:rPr>
          <w:rFonts w:asciiTheme="majorHAnsi" w:hAnsiTheme="majorHAnsi"/>
        </w:rPr>
        <w:t>oto</w:t>
      </w:r>
      <w:proofErr w:type="spellEnd"/>
      <w:r w:rsidR="006E277B" w:rsidRPr="006E277B">
        <w:rPr>
          <w:rFonts w:asciiTheme="majorHAnsi" w:hAnsiTheme="majorHAnsi"/>
        </w:rPr>
        <w:t xml:space="preserve"> is “an integrated interface to current and future infrastructural services offered by Amazon Web Services”. It enables you to get connected to AWS using Python and send requests to it.</w:t>
      </w:r>
      <w:r>
        <w:rPr>
          <w:rFonts w:asciiTheme="majorHAnsi" w:hAnsiTheme="majorHAnsi"/>
        </w:rPr>
        <w:t xml:space="preserve"> </w:t>
      </w:r>
      <w:r w:rsidR="006E277B" w:rsidRPr="006E277B">
        <w:rPr>
          <w:rFonts w:asciiTheme="majorHAnsi" w:hAnsiTheme="majorHAnsi"/>
        </w:rPr>
        <w:t xml:space="preserve">To install </w:t>
      </w:r>
      <w:proofErr w:type="spellStart"/>
      <w:r>
        <w:rPr>
          <w:rFonts w:asciiTheme="majorHAnsi" w:hAnsiTheme="majorHAnsi"/>
        </w:rPr>
        <w:t>B</w:t>
      </w:r>
      <w:r w:rsidR="006E277B" w:rsidRPr="006E277B">
        <w:rPr>
          <w:rFonts w:asciiTheme="majorHAnsi" w:hAnsiTheme="majorHAnsi"/>
        </w:rPr>
        <w:t>oto</w:t>
      </w:r>
      <w:proofErr w:type="spellEnd"/>
      <w:r w:rsidR="006E277B" w:rsidRPr="006E277B">
        <w:rPr>
          <w:rFonts w:asciiTheme="majorHAnsi" w:hAnsiTheme="majorHAnsi"/>
        </w:rPr>
        <w:t xml:space="preserve"> in windows, first you</w:t>
      </w:r>
      <w:r w:rsidR="00C11E4C">
        <w:rPr>
          <w:rFonts w:asciiTheme="majorHAnsi" w:hAnsiTheme="majorHAnsi"/>
        </w:rPr>
        <w:t xml:space="preserve"> will</w:t>
      </w:r>
      <w:r w:rsidR="006E277B" w:rsidRPr="006E277B">
        <w:rPr>
          <w:rFonts w:asciiTheme="majorHAnsi" w:hAnsiTheme="majorHAnsi"/>
        </w:rPr>
        <w:t xml:space="preserve"> need to download the zipped package of </w:t>
      </w:r>
      <w:proofErr w:type="spellStart"/>
      <w:r w:rsidR="00EC7A93">
        <w:rPr>
          <w:rFonts w:asciiTheme="majorHAnsi" w:hAnsiTheme="majorHAnsi"/>
        </w:rPr>
        <w:t>B</w:t>
      </w:r>
      <w:r w:rsidR="006E277B" w:rsidRPr="006E277B">
        <w:rPr>
          <w:rFonts w:asciiTheme="majorHAnsi" w:hAnsiTheme="majorHAnsi"/>
        </w:rPr>
        <w:t>oto</w:t>
      </w:r>
      <w:proofErr w:type="spellEnd"/>
      <w:r w:rsidR="006E277B" w:rsidRPr="006E277B">
        <w:rPr>
          <w:rFonts w:asciiTheme="majorHAnsi" w:hAnsiTheme="majorHAnsi"/>
        </w:rPr>
        <w:t xml:space="preserve"> at: </w:t>
      </w:r>
      <w:hyperlink r:id="rId7" w:history="1">
        <w:r w:rsidR="006E277B" w:rsidRPr="006E277B">
          <w:rPr>
            <w:rStyle w:val="Hyperlink"/>
            <w:rFonts w:asciiTheme="majorHAnsi" w:hAnsiTheme="majorHAnsi"/>
          </w:rPr>
          <w:t>https://github.com/boto/boto/downloads/</w:t>
        </w:r>
      </w:hyperlink>
      <w:r w:rsidR="006E277B" w:rsidRPr="006E277B">
        <w:rPr>
          <w:rFonts w:asciiTheme="majorHAnsi" w:hAnsiTheme="majorHAnsi"/>
        </w:rPr>
        <w:t xml:space="preserve"> </w:t>
      </w:r>
      <w:r w:rsidR="00EC7A93">
        <w:rPr>
          <w:rFonts w:asciiTheme="majorHAnsi" w:hAnsiTheme="majorHAnsi"/>
        </w:rPr>
        <w:t xml:space="preserve">and install it on your computer. </w:t>
      </w:r>
      <w:r w:rsidR="006E277B" w:rsidRPr="006E277B">
        <w:rPr>
          <w:rFonts w:asciiTheme="majorHAnsi" w:hAnsiTheme="majorHAnsi"/>
        </w:rPr>
        <w:t xml:space="preserve">A detailed documentation for </w:t>
      </w:r>
      <w:proofErr w:type="spellStart"/>
      <w:r w:rsidR="00EC7A93">
        <w:rPr>
          <w:rFonts w:asciiTheme="majorHAnsi" w:hAnsiTheme="majorHAnsi"/>
        </w:rPr>
        <w:t>B</w:t>
      </w:r>
      <w:r w:rsidR="006E277B" w:rsidRPr="006E277B">
        <w:rPr>
          <w:rFonts w:asciiTheme="majorHAnsi" w:hAnsiTheme="majorHAnsi"/>
        </w:rPr>
        <w:t>oto</w:t>
      </w:r>
      <w:proofErr w:type="spellEnd"/>
      <w:r w:rsidR="006E277B" w:rsidRPr="006E277B">
        <w:rPr>
          <w:rFonts w:asciiTheme="majorHAnsi" w:hAnsiTheme="majorHAnsi"/>
        </w:rPr>
        <w:t xml:space="preserve"> can be found at: </w:t>
      </w:r>
      <w:hyperlink r:id="rId8" w:history="1">
        <w:r w:rsidR="006E277B" w:rsidRPr="006E277B">
          <w:rPr>
            <w:rStyle w:val="Hyperlink"/>
            <w:rFonts w:asciiTheme="majorHAnsi" w:hAnsiTheme="majorHAnsi"/>
          </w:rPr>
          <w:t>http://boto.readthedocs.org/</w:t>
        </w:r>
      </w:hyperlink>
      <w:r w:rsidR="006E277B" w:rsidRPr="006E277B">
        <w:rPr>
          <w:rFonts w:asciiTheme="majorHAnsi" w:hAnsiTheme="majorHAnsi"/>
        </w:rPr>
        <w:t xml:space="preserve">. </w:t>
      </w:r>
    </w:p>
    <w:p w:rsidR="006E277B" w:rsidRPr="006E277B" w:rsidRDefault="006E277B" w:rsidP="00262A13">
      <w:pPr>
        <w:pStyle w:val="Heading2"/>
        <w:numPr>
          <w:ilvl w:val="0"/>
          <w:numId w:val="9"/>
        </w:numPr>
        <w:spacing w:after="120"/>
        <w:rPr>
          <w:rFonts w:asciiTheme="majorHAnsi" w:hAnsiTheme="majorHAnsi"/>
          <w:color w:val="auto"/>
          <w:sz w:val="24"/>
          <w:szCs w:val="24"/>
          <w:lang w:eastAsia="zh-CN"/>
        </w:rPr>
      </w:pPr>
      <w:r w:rsidRPr="006E277B">
        <w:rPr>
          <w:rFonts w:asciiTheme="majorHAnsi" w:hAnsiTheme="majorHAnsi"/>
          <w:color w:val="auto"/>
          <w:sz w:val="24"/>
          <w:szCs w:val="24"/>
          <w:lang w:eastAsia="zh-CN"/>
        </w:rPr>
        <w:t>Working with S3</w:t>
      </w:r>
    </w:p>
    <w:p w:rsidR="006E277B" w:rsidRPr="006E277B" w:rsidRDefault="006E277B" w:rsidP="00A675EF">
      <w:pPr>
        <w:pStyle w:val="Heading3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auto"/>
        </w:rPr>
      </w:pPr>
      <w:r w:rsidRPr="006E277B">
        <w:rPr>
          <w:rFonts w:asciiTheme="majorHAnsi" w:eastAsia="Times New Roman" w:hAnsiTheme="majorHAnsi"/>
          <w:color w:val="auto"/>
        </w:rPr>
        <w:t>Creating a connection to S3</w:t>
      </w:r>
    </w:p>
    <w:p w:rsidR="006E277B" w:rsidRPr="006E277B" w:rsidRDefault="006E277B" w:rsidP="006E277B">
      <w:pPr>
        <w:spacing w:after="120"/>
        <w:rPr>
          <w:rFonts w:asciiTheme="majorHAnsi" w:hAnsiTheme="majorHAnsi"/>
        </w:rPr>
      </w:pPr>
      <w:r w:rsidRPr="006E277B">
        <w:rPr>
          <w:rFonts w:asciiTheme="majorHAnsi" w:hAnsiTheme="majorHAnsi"/>
        </w:rPr>
        <w:t xml:space="preserve">In order to get connected to S3, you’ll need to </w:t>
      </w:r>
      <w:r w:rsidR="00AB4937">
        <w:rPr>
          <w:rFonts w:asciiTheme="majorHAnsi" w:hAnsiTheme="majorHAnsi"/>
        </w:rPr>
        <w:t>set your</w:t>
      </w:r>
      <w:r w:rsidRPr="006E277B">
        <w:rPr>
          <w:rFonts w:asciiTheme="majorHAnsi" w:hAnsiTheme="majorHAnsi"/>
        </w:rPr>
        <w:t xml:space="preserve"> Access Key ID and Secret Access Key, which you can create or delete in the “Security Credentials” page</w:t>
      </w:r>
      <w:r>
        <w:rPr>
          <w:rFonts w:asciiTheme="majorHAnsi" w:hAnsiTheme="majorHAnsi"/>
        </w:rPr>
        <w:t>.</w:t>
      </w:r>
    </w:p>
    <w:p w:rsidR="008323AB" w:rsidRDefault="008323AB" w:rsidP="008323AB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4227FD9" wp14:editId="2ADC5E49">
            <wp:extent cx="2543175" cy="1143000"/>
            <wp:effectExtent l="0" t="0" r="9525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</w:t>
      </w:r>
      <w:r>
        <w:rPr>
          <w:noProof/>
        </w:rPr>
        <w:drawing>
          <wp:inline distT="0" distB="0" distL="0" distR="0" wp14:anchorId="22537157" wp14:editId="762FE0D6">
            <wp:extent cx="3152775" cy="1152525"/>
            <wp:effectExtent l="0" t="0" r="9525" b="9525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89" w:rsidRPr="00A675EF" w:rsidRDefault="009A0389" w:rsidP="009A0389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  <w:proofErr w:type="gramStart"/>
      <w:r w:rsidRPr="00A675EF">
        <w:rPr>
          <w:rFonts w:ascii="Courier New" w:hAnsi="Courier New" w:cs="Courier New"/>
          <w:sz w:val="18"/>
          <w:szCs w:val="18"/>
        </w:rPr>
        <w:t>if</w:t>
      </w:r>
      <w:proofErr w:type="gramEnd"/>
      <w:r w:rsidRPr="00A675EF">
        <w:rPr>
          <w:rFonts w:ascii="Courier New" w:hAnsi="Courier New" w:cs="Courier New"/>
          <w:sz w:val="18"/>
          <w:szCs w:val="18"/>
        </w:rPr>
        <w:t xml:space="preserve"> not </w:t>
      </w:r>
      <w:proofErr w:type="spellStart"/>
      <w:r w:rsidRPr="00A675EF">
        <w:rPr>
          <w:rFonts w:ascii="Courier New" w:hAnsi="Courier New" w:cs="Courier New"/>
          <w:sz w:val="18"/>
          <w:szCs w:val="18"/>
        </w:rPr>
        <w:t>boto.config.has_section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('Credentials'):</w:t>
      </w:r>
    </w:p>
    <w:p w:rsidR="009A0389" w:rsidRDefault="009A0389" w:rsidP="009A0389">
      <w:pPr>
        <w:ind w:firstLine="720"/>
        <w:rPr>
          <w:rFonts w:ascii="Courier New" w:hAnsi="Courier New" w:cs="Courier New"/>
          <w:sz w:val="18"/>
          <w:szCs w:val="18"/>
        </w:rPr>
      </w:pPr>
      <w:proofErr w:type="spellStart"/>
      <w:r w:rsidRPr="00A675EF">
        <w:rPr>
          <w:rFonts w:ascii="Courier New" w:hAnsi="Courier New" w:cs="Courier New"/>
          <w:sz w:val="18"/>
          <w:szCs w:val="18"/>
        </w:rPr>
        <w:t>boto.config.add_</w:t>
      </w:r>
      <w:proofErr w:type="gramStart"/>
      <w:r w:rsidRPr="00A675EF">
        <w:rPr>
          <w:rFonts w:ascii="Courier New" w:hAnsi="Courier New" w:cs="Courier New"/>
          <w:sz w:val="18"/>
          <w:szCs w:val="18"/>
        </w:rPr>
        <w:t>section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(</w:t>
      </w:r>
      <w:proofErr w:type="gramEnd"/>
      <w:r w:rsidRPr="00A675EF">
        <w:rPr>
          <w:rFonts w:ascii="Courier New" w:hAnsi="Courier New" w:cs="Courier New"/>
          <w:sz w:val="18"/>
          <w:szCs w:val="18"/>
        </w:rPr>
        <w:t>'Credentials')</w:t>
      </w:r>
    </w:p>
    <w:p w:rsidR="009A0389" w:rsidRPr="00AB4937" w:rsidRDefault="009A0389" w:rsidP="009A0389">
      <w:pPr>
        <w:spacing w:after="0"/>
        <w:ind w:firstLine="270"/>
        <w:rPr>
          <w:rFonts w:ascii="Courier New" w:hAnsi="Courier New" w:cs="Courier New"/>
          <w:color w:val="00B050"/>
          <w:sz w:val="18"/>
          <w:szCs w:val="18"/>
        </w:rPr>
      </w:pPr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proofErr w:type="gramStart"/>
      <w:r w:rsidRPr="00AB4937">
        <w:rPr>
          <w:rFonts w:ascii="Courier New" w:hAnsi="Courier New" w:cs="Courier New"/>
          <w:color w:val="00B050"/>
          <w:sz w:val="18"/>
          <w:szCs w:val="18"/>
        </w:rPr>
        <w:t>Set</w:t>
      </w:r>
      <w:proofErr w:type="gramEnd"/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 the keys</w:t>
      </w:r>
    </w:p>
    <w:p w:rsidR="009A0389" w:rsidRPr="00A675EF" w:rsidRDefault="009A0389" w:rsidP="009A0389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675EF">
        <w:rPr>
          <w:rFonts w:ascii="Courier New" w:hAnsi="Courier New" w:cs="Courier New"/>
          <w:sz w:val="18"/>
          <w:szCs w:val="18"/>
        </w:rPr>
        <w:t>boto.config.set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(</w:t>
      </w:r>
      <w:proofErr w:type="gramEnd"/>
      <w:r w:rsidRPr="00A675EF">
        <w:rPr>
          <w:rFonts w:ascii="Courier New" w:hAnsi="Courier New" w:cs="Courier New"/>
          <w:sz w:val="18"/>
          <w:szCs w:val="18"/>
        </w:rPr>
        <w:t>'Credentials', '</w:t>
      </w:r>
      <w:proofErr w:type="spellStart"/>
      <w:r w:rsidRPr="00A675EF">
        <w:rPr>
          <w:rFonts w:ascii="Courier New" w:hAnsi="Courier New" w:cs="Courier New"/>
          <w:sz w:val="18"/>
          <w:szCs w:val="18"/>
        </w:rPr>
        <w:t>aws_access_key_id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', 'your access key id')</w:t>
      </w:r>
    </w:p>
    <w:p w:rsidR="009A0389" w:rsidRDefault="009A0389" w:rsidP="009A0389">
      <w:pPr>
        <w:ind w:firstLine="27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A675EF">
        <w:rPr>
          <w:rFonts w:ascii="Courier New" w:hAnsi="Courier New" w:cs="Courier New"/>
          <w:sz w:val="18"/>
          <w:szCs w:val="18"/>
        </w:rPr>
        <w:t>boto.config.set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(</w:t>
      </w:r>
      <w:proofErr w:type="gramEnd"/>
      <w:r w:rsidRPr="00A675EF">
        <w:rPr>
          <w:rFonts w:ascii="Courier New" w:hAnsi="Courier New" w:cs="Courier New"/>
          <w:sz w:val="18"/>
          <w:szCs w:val="18"/>
        </w:rPr>
        <w:t>'Credentials', '</w:t>
      </w:r>
      <w:proofErr w:type="spellStart"/>
      <w:r w:rsidRPr="00A675EF">
        <w:rPr>
          <w:rFonts w:ascii="Courier New" w:hAnsi="Courier New" w:cs="Courier New"/>
          <w:sz w:val="18"/>
          <w:szCs w:val="18"/>
        </w:rPr>
        <w:t>aws_secret_access_key</w:t>
      </w:r>
      <w:proofErr w:type="spellEnd"/>
      <w:r w:rsidRPr="00A675EF">
        <w:rPr>
          <w:rFonts w:ascii="Courier New" w:hAnsi="Courier New" w:cs="Courier New"/>
          <w:sz w:val="18"/>
          <w:szCs w:val="18"/>
        </w:rPr>
        <w:t>', 'your secret access key')</w:t>
      </w:r>
    </w:p>
    <w:p w:rsidR="009A0389" w:rsidRPr="00AB4937" w:rsidRDefault="009A0389" w:rsidP="009A0389">
      <w:pPr>
        <w:spacing w:after="0"/>
        <w:ind w:firstLine="274"/>
        <w:rPr>
          <w:rFonts w:ascii="Courier New" w:hAnsi="Courier New" w:cs="Courier New"/>
          <w:color w:val="00B050"/>
          <w:sz w:val="18"/>
          <w:szCs w:val="18"/>
        </w:rPr>
      </w:pPr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>
        <w:rPr>
          <w:rFonts w:ascii="Courier New" w:hAnsi="Courier New" w:cs="Courier New"/>
          <w:color w:val="00B050"/>
          <w:sz w:val="18"/>
          <w:szCs w:val="18"/>
        </w:rPr>
        <w:t>Connect to S3</w:t>
      </w:r>
      <w:bookmarkStart w:id="0" w:name="_GoBack"/>
      <w:bookmarkEnd w:id="0"/>
    </w:p>
    <w:p w:rsidR="009A0389" w:rsidRPr="00AB4937" w:rsidRDefault="009A0389" w:rsidP="009A0389">
      <w:pPr>
        <w:spacing w:after="0"/>
        <w:rPr>
          <w:rFonts w:asciiTheme="majorHAnsi" w:hAnsiTheme="majorHAnsi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B4937">
        <w:rPr>
          <w:rFonts w:ascii="Courier New" w:hAnsi="Courier New" w:cs="Courier New"/>
          <w:sz w:val="18"/>
          <w:szCs w:val="18"/>
        </w:rPr>
        <w:t>s3=boto.connect_</w:t>
      </w:r>
      <w:proofErr w:type="gramStart"/>
      <w:r w:rsidRPr="00AB4937">
        <w:rPr>
          <w:rFonts w:ascii="Courier New" w:hAnsi="Courier New" w:cs="Courier New"/>
          <w:sz w:val="18"/>
          <w:szCs w:val="18"/>
        </w:rPr>
        <w:t>s3</w:t>
      </w:r>
      <w:r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AB4937" w:rsidRDefault="00AB4937" w:rsidP="00A675EF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</w:p>
    <w:p w:rsidR="006E277B" w:rsidRPr="00054826" w:rsidRDefault="006E277B" w:rsidP="00054826">
      <w:pPr>
        <w:pStyle w:val="Heading3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auto"/>
        </w:rPr>
      </w:pPr>
      <w:r w:rsidRPr="006E277B">
        <w:rPr>
          <w:rFonts w:asciiTheme="majorHAnsi" w:eastAsia="Times New Roman" w:hAnsiTheme="majorHAnsi"/>
          <w:color w:val="auto"/>
        </w:rPr>
        <w:t>Creating a bucket</w:t>
      </w:r>
    </w:p>
    <w:p w:rsidR="006E277B" w:rsidRPr="006E277B" w:rsidRDefault="00054826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6E277B" w:rsidRPr="006E277B">
        <w:rPr>
          <w:rFonts w:asciiTheme="majorHAnsi" w:hAnsiTheme="majorHAnsi"/>
        </w:rPr>
        <w:t xml:space="preserve">ucket is a container used to store key/value pairs in S3. </w:t>
      </w:r>
      <w:r>
        <w:rPr>
          <w:rFonts w:asciiTheme="majorHAnsi" w:hAnsiTheme="majorHAnsi"/>
        </w:rPr>
        <w:t>Y</w:t>
      </w:r>
      <w:r w:rsidR="006E277B" w:rsidRPr="006E277B">
        <w:rPr>
          <w:rFonts w:asciiTheme="majorHAnsi" w:hAnsiTheme="majorHAnsi"/>
        </w:rPr>
        <w:t xml:space="preserve">ou can </w:t>
      </w:r>
      <w:r>
        <w:rPr>
          <w:rFonts w:asciiTheme="majorHAnsi" w:hAnsiTheme="majorHAnsi"/>
        </w:rPr>
        <w:t>choose to create</w:t>
      </w:r>
      <w:r w:rsidR="006E277B" w:rsidRPr="006E277B">
        <w:rPr>
          <w:rFonts w:asciiTheme="majorHAnsi" w:hAnsiTheme="majorHAnsi"/>
        </w:rPr>
        <w:t xml:space="preserve"> one bucket for all of your data or </w:t>
      </w:r>
      <w:r>
        <w:rPr>
          <w:rFonts w:asciiTheme="majorHAnsi" w:hAnsiTheme="majorHAnsi"/>
        </w:rPr>
        <w:t xml:space="preserve">to </w:t>
      </w:r>
      <w:r w:rsidR="006E277B" w:rsidRPr="006E277B">
        <w:rPr>
          <w:rFonts w:asciiTheme="majorHAnsi" w:hAnsiTheme="majorHAnsi"/>
        </w:rPr>
        <w:t xml:space="preserve">create separate buckets for different types of data. </w:t>
      </w:r>
      <w:r>
        <w:rPr>
          <w:rFonts w:asciiTheme="majorHAnsi" w:hAnsiTheme="majorHAnsi"/>
        </w:rPr>
        <w:t>The name of a bucket needs to be unique</w:t>
      </w:r>
      <w:r w:rsidR="006E277B" w:rsidRPr="006E277B">
        <w:rPr>
          <w:rFonts w:asciiTheme="majorHAnsi" w:hAnsiTheme="majorHAnsi"/>
        </w:rPr>
        <w:t xml:space="preserve">. For example, you can </w:t>
      </w:r>
      <w:r>
        <w:rPr>
          <w:rFonts w:asciiTheme="majorHAnsi" w:hAnsiTheme="majorHAnsi"/>
        </w:rPr>
        <w:t xml:space="preserve">name </w:t>
      </w:r>
      <w:r w:rsidR="006E277B" w:rsidRPr="006E277B">
        <w:rPr>
          <w:rFonts w:asciiTheme="majorHAnsi" w:hAnsiTheme="majorHAnsi"/>
        </w:rPr>
        <w:t xml:space="preserve">a bucket by </w:t>
      </w:r>
      <w:r>
        <w:rPr>
          <w:rFonts w:asciiTheme="majorHAnsi" w:hAnsiTheme="majorHAnsi"/>
        </w:rPr>
        <w:t>including</w:t>
      </w:r>
      <w:r w:rsidR="006E277B" w:rsidRPr="006E277B">
        <w:rPr>
          <w:rFonts w:asciiTheme="majorHAnsi" w:hAnsiTheme="majorHAnsi"/>
        </w:rPr>
        <w:t xml:space="preserve"> a prefix of your access key:</w:t>
      </w:r>
    </w:p>
    <w:p w:rsidR="006E277B" w:rsidRDefault="009E6A3F" w:rsidP="009E6A3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="006E277B" w:rsidRPr="00054826">
        <w:rPr>
          <w:rFonts w:ascii="Courier New" w:hAnsi="Courier New" w:cs="Courier New"/>
          <w:sz w:val="18"/>
          <w:szCs w:val="18"/>
        </w:rPr>
        <w:t>mybucket</w:t>
      </w:r>
      <w:proofErr w:type="spellEnd"/>
      <w:r w:rsidR="006E277B" w:rsidRPr="00054826">
        <w:rPr>
          <w:rFonts w:ascii="Courier New" w:hAnsi="Courier New" w:cs="Courier New"/>
          <w:sz w:val="18"/>
          <w:szCs w:val="18"/>
        </w:rPr>
        <w:t>=</w:t>
      </w:r>
      <w:proofErr w:type="gramEnd"/>
      <w:r w:rsidR="006E277B" w:rsidRPr="00054826">
        <w:rPr>
          <w:rFonts w:ascii="Courier New" w:hAnsi="Courier New" w:cs="Courier New"/>
          <w:sz w:val="18"/>
          <w:szCs w:val="18"/>
        </w:rPr>
        <w:t>s3.create_bucket(‘</w:t>
      </w:r>
      <w:proofErr w:type="spellStart"/>
      <w:r w:rsidR="006E277B" w:rsidRPr="00054826">
        <w:rPr>
          <w:rFonts w:ascii="Courier New" w:hAnsi="Courier New" w:cs="Courier New"/>
          <w:sz w:val="18"/>
          <w:szCs w:val="18"/>
        </w:rPr>
        <w:t>YOUR_AWS_ACCESS_KEY_myBucket</w:t>
      </w:r>
      <w:proofErr w:type="spellEnd"/>
      <w:r w:rsidR="006E277B" w:rsidRPr="00054826">
        <w:rPr>
          <w:rFonts w:ascii="Courier New" w:hAnsi="Courier New" w:cs="Courier New"/>
          <w:sz w:val="18"/>
          <w:szCs w:val="18"/>
        </w:rPr>
        <w:t>’)</w:t>
      </w:r>
    </w:p>
    <w:p w:rsidR="00D37589" w:rsidRDefault="00D37589" w:rsidP="00D37589">
      <w:pPr>
        <w:spacing w:after="0" w:line="240" w:lineRule="auto"/>
        <w:rPr>
          <w:rFonts w:asciiTheme="majorHAnsi" w:hAnsiTheme="majorHAnsi"/>
        </w:rPr>
      </w:pPr>
    </w:p>
    <w:p w:rsidR="00013B7B" w:rsidRPr="00D37589" w:rsidRDefault="00D37589" w:rsidP="00D3758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a bucket is created, you can access it </w:t>
      </w:r>
      <w:r w:rsidR="009E6A3F">
        <w:rPr>
          <w:rFonts w:asciiTheme="majorHAnsi" w:hAnsiTheme="majorHAnsi"/>
        </w:rPr>
        <w:t>or list all the buckets</w:t>
      </w:r>
      <w:r>
        <w:rPr>
          <w:rFonts w:asciiTheme="majorHAnsi" w:hAnsiTheme="majorHAnsi"/>
        </w:rPr>
        <w:t>.</w:t>
      </w:r>
    </w:p>
    <w:p w:rsidR="00013B7B" w:rsidRPr="00013B7B" w:rsidRDefault="009E6A3F" w:rsidP="009E6A3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="00013B7B" w:rsidRPr="00013B7B">
        <w:rPr>
          <w:rFonts w:ascii="Courier New" w:hAnsi="Courier New" w:cs="Courier New"/>
          <w:sz w:val="18"/>
          <w:szCs w:val="18"/>
        </w:rPr>
        <w:t>mybucket</w:t>
      </w:r>
      <w:proofErr w:type="spellEnd"/>
      <w:proofErr w:type="gramEnd"/>
      <w:r w:rsidR="00013B7B" w:rsidRPr="00013B7B">
        <w:rPr>
          <w:rFonts w:ascii="Courier New" w:hAnsi="Courier New" w:cs="Courier New"/>
          <w:sz w:val="18"/>
          <w:szCs w:val="18"/>
        </w:rPr>
        <w:t xml:space="preserve"> = s3.get_bucket(‘</w:t>
      </w:r>
      <w:proofErr w:type="spellStart"/>
      <w:r w:rsidR="00013B7B" w:rsidRPr="00013B7B">
        <w:rPr>
          <w:rFonts w:ascii="Courier New" w:hAnsi="Courier New" w:cs="Courier New"/>
          <w:sz w:val="18"/>
          <w:szCs w:val="18"/>
        </w:rPr>
        <w:t>YOUR_AWS_ACCESS_KEY_myBucket</w:t>
      </w:r>
      <w:proofErr w:type="spellEnd"/>
      <w:r w:rsidR="00013B7B" w:rsidRPr="00013B7B">
        <w:rPr>
          <w:rFonts w:ascii="Courier New" w:hAnsi="Courier New" w:cs="Courier New"/>
          <w:sz w:val="18"/>
          <w:szCs w:val="18"/>
        </w:rPr>
        <w:t>’)</w:t>
      </w:r>
    </w:p>
    <w:p w:rsidR="006E277B" w:rsidRPr="009A0389" w:rsidRDefault="006E277B" w:rsidP="009A0389">
      <w:pPr>
        <w:pStyle w:val="Heading3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auto"/>
        </w:rPr>
      </w:pPr>
      <w:r w:rsidRPr="006E277B">
        <w:rPr>
          <w:rFonts w:asciiTheme="majorHAnsi" w:eastAsia="Times New Roman" w:hAnsiTheme="majorHAnsi"/>
          <w:color w:val="auto"/>
        </w:rPr>
        <w:t>Storing data in S3</w:t>
      </w:r>
    </w:p>
    <w:p w:rsidR="006E277B" w:rsidRPr="006E277B" w:rsidRDefault="009A0389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t>efore you can store your data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a</w:t>
      </w:r>
      <w:r w:rsidR="006E277B" w:rsidRPr="006E277B">
        <w:rPr>
          <w:rFonts w:asciiTheme="majorHAnsi" w:hAnsiTheme="majorHAnsi"/>
        </w:rPr>
        <w:t xml:space="preserve"> unique </w:t>
      </w:r>
      <w:r>
        <w:rPr>
          <w:rFonts w:asciiTheme="majorHAnsi" w:hAnsiTheme="majorHAnsi"/>
        </w:rPr>
        <w:t>key needs</w:t>
      </w:r>
      <w:proofErr w:type="gramEnd"/>
      <w:r>
        <w:rPr>
          <w:rFonts w:asciiTheme="majorHAnsi" w:hAnsiTheme="majorHAnsi"/>
        </w:rPr>
        <w:t xml:space="preserve"> to be created first and used to </w:t>
      </w:r>
      <w:r w:rsidR="006E277B" w:rsidRPr="006E277B">
        <w:rPr>
          <w:rFonts w:asciiTheme="majorHAnsi" w:hAnsiTheme="majorHAnsi"/>
        </w:rPr>
        <w:t>keep track of your data stored in S3</w:t>
      </w:r>
      <w:r>
        <w:rPr>
          <w:rFonts w:asciiTheme="majorHAnsi" w:hAnsiTheme="majorHAnsi"/>
        </w:rPr>
        <w:t>.</w:t>
      </w:r>
    </w:p>
    <w:p w:rsidR="009A0389" w:rsidRDefault="00013B7B" w:rsidP="009E6A3F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>
        <w:rPr>
          <w:rFonts w:ascii="Courier New" w:hAnsi="Courier New" w:cs="Courier New"/>
          <w:color w:val="00B050"/>
          <w:sz w:val="18"/>
          <w:szCs w:val="18"/>
        </w:rPr>
        <w:t>Create a new key</w:t>
      </w:r>
    </w:p>
    <w:p w:rsidR="006E277B" w:rsidRDefault="006E277B" w:rsidP="009E6A3F">
      <w:pPr>
        <w:spacing w:after="0" w:line="240" w:lineRule="auto"/>
        <w:ind w:firstLine="270"/>
        <w:rPr>
          <w:rFonts w:ascii="Courier New" w:hAnsi="Courier New" w:cs="Courier New"/>
          <w:sz w:val="18"/>
          <w:szCs w:val="18"/>
        </w:rPr>
      </w:pPr>
      <w:proofErr w:type="gramStart"/>
      <w:r w:rsidRPr="009A0389">
        <w:rPr>
          <w:rFonts w:ascii="Courier New" w:hAnsi="Courier New" w:cs="Courier New"/>
          <w:sz w:val="18"/>
          <w:szCs w:val="18"/>
        </w:rPr>
        <w:lastRenderedPageBreak/>
        <w:t>key</w:t>
      </w:r>
      <w:proofErr w:type="gramEnd"/>
      <w:r w:rsidRPr="009A038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="00013B7B">
        <w:rPr>
          <w:rFonts w:ascii="Courier New" w:hAnsi="Courier New" w:cs="Courier New"/>
          <w:sz w:val="18"/>
          <w:szCs w:val="18"/>
        </w:rPr>
        <w:t>my</w:t>
      </w:r>
      <w:r w:rsidRPr="009A0389">
        <w:rPr>
          <w:rFonts w:ascii="Courier New" w:hAnsi="Courier New" w:cs="Courier New"/>
          <w:sz w:val="18"/>
          <w:szCs w:val="18"/>
        </w:rPr>
        <w:t>bucket.new_key</w:t>
      </w:r>
      <w:proofErr w:type="spellEnd"/>
      <w:r w:rsidRPr="009A0389">
        <w:rPr>
          <w:rFonts w:ascii="Courier New" w:hAnsi="Courier New" w:cs="Courier New"/>
          <w:sz w:val="18"/>
          <w:szCs w:val="18"/>
        </w:rPr>
        <w:t>('examples/first_file.csv')</w:t>
      </w:r>
    </w:p>
    <w:p w:rsidR="00013B7B" w:rsidRDefault="00013B7B" w:rsidP="009E6A3F">
      <w:pPr>
        <w:spacing w:after="0"/>
        <w:ind w:firstLine="270"/>
        <w:rPr>
          <w:rFonts w:ascii="Courier New" w:hAnsi="Courier New" w:cs="Courier New"/>
          <w:color w:val="00B050"/>
          <w:sz w:val="18"/>
          <w:szCs w:val="18"/>
        </w:rPr>
      </w:pPr>
    </w:p>
    <w:p w:rsidR="00013B7B" w:rsidRDefault="00013B7B" w:rsidP="009E6A3F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>
        <w:rPr>
          <w:rFonts w:ascii="Courier New" w:hAnsi="Courier New" w:cs="Courier New"/>
          <w:color w:val="00B050"/>
          <w:sz w:val="18"/>
          <w:szCs w:val="18"/>
        </w:rPr>
        <w:t>Set contents for the key</w:t>
      </w:r>
    </w:p>
    <w:p w:rsidR="006E277B" w:rsidRPr="009A0389" w:rsidRDefault="006E277B" w:rsidP="009E6A3F">
      <w:pPr>
        <w:spacing w:after="0" w:line="240" w:lineRule="auto"/>
        <w:ind w:firstLine="270"/>
        <w:rPr>
          <w:rFonts w:ascii="Courier New" w:hAnsi="Courier New" w:cs="Courier New"/>
          <w:sz w:val="18"/>
          <w:szCs w:val="18"/>
        </w:rPr>
      </w:pPr>
      <w:proofErr w:type="spellStart"/>
      <w:r w:rsidRPr="009A0389">
        <w:rPr>
          <w:rFonts w:ascii="Courier New" w:hAnsi="Courier New" w:cs="Courier New"/>
          <w:sz w:val="18"/>
          <w:szCs w:val="18"/>
        </w:rPr>
        <w:t>key.set_contents_from_</w:t>
      </w:r>
      <w:proofErr w:type="gramStart"/>
      <w:r w:rsidRPr="009A0389">
        <w:rPr>
          <w:rFonts w:ascii="Courier New" w:hAnsi="Courier New" w:cs="Courier New"/>
          <w:sz w:val="18"/>
          <w:szCs w:val="18"/>
        </w:rPr>
        <w:t>filename</w:t>
      </w:r>
      <w:proofErr w:type="spellEnd"/>
      <w:r w:rsidRPr="009A0389">
        <w:rPr>
          <w:rFonts w:ascii="Courier New" w:hAnsi="Courier New" w:cs="Courier New"/>
          <w:sz w:val="18"/>
          <w:szCs w:val="18"/>
        </w:rPr>
        <w:t>(</w:t>
      </w:r>
      <w:proofErr w:type="gramEnd"/>
      <w:r w:rsidRPr="009A0389">
        <w:rPr>
          <w:rFonts w:ascii="Courier New" w:hAnsi="Courier New" w:cs="Courier New"/>
          <w:sz w:val="18"/>
          <w:szCs w:val="18"/>
        </w:rPr>
        <w:t>'D:\\</w:t>
      </w:r>
      <w:proofErr w:type="spellStart"/>
      <w:r w:rsidRPr="009A0389">
        <w:rPr>
          <w:rFonts w:ascii="Courier New" w:hAnsi="Courier New" w:cs="Courier New"/>
          <w:sz w:val="18"/>
          <w:szCs w:val="18"/>
        </w:rPr>
        <w:t>aws</w:t>
      </w:r>
      <w:proofErr w:type="spellEnd"/>
      <w:r w:rsidRPr="009A0389">
        <w:rPr>
          <w:rFonts w:ascii="Courier New" w:hAnsi="Courier New" w:cs="Courier New"/>
          <w:sz w:val="18"/>
          <w:szCs w:val="18"/>
        </w:rPr>
        <w:t>\\first_file.csv')</w:t>
      </w:r>
    </w:p>
    <w:p w:rsidR="002B6CD1" w:rsidRDefault="002B6CD1" w:rsidP="009E6A3F">
      <w:pPr>
        <w:spacing w:after="0"/>
        <w:ind w:firstLine="270"/>
        <w:rPr>
          <w:rFonts w:ascii="Courier New" w:hAnsi="Courier New" w:cs="Courier New"/>
          <w:color w:val="00B050"/>
          <w:sz w:val="18"/>
          <w:szCs w:val="18"/>
        </w:rPr>
      </w:pPr>
    </w:p>
    <w:p w:rsidR="00013B7B" w:rsidRDefault="00013B7B" w:rsidP="009E6A3F">
      <w:pPr>
        <w:spacing w:after="0"/>
        <w:ind w:firstLine="270"/>
        <w:rPr>
          <w:rFonts w:ascii="Courier New" w:hAnsi="Courier New" w:cs="Courier New"/>
          <w:sz w:val="18"/>
          <w:szCs w:val="18"/>
        </w:rPr>
      </w:pPr>
      <w:r w:rsidRPr="00AB4937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>
        <w:rPr>
          <w:rFonts w:ascii="Courier New" w:hAnsi="Courier New" w:cs="Courier New"/>
          <w:color w:val="00B050"/>
          <w:sz w:val="18"/>
          <w:szCs w:val="18"/>
        </w:rPr>
        <w:t>Set accessibility</w:t>
      </w:r>
    </w:p>
    <w:p w:rsidR="006E277B" w:rsidRDefault="006E277B" w:rsidP="009E6A3F">
      <w:pPr>
        <w:spacing w:after="0" w:line="240" w:lineRule="auto"/>
        <w:ind w:firstLine="270"/>
        <w:rPr>
          <w:rFonts w:ascii="Courier New" w:hAnsi="Courier New" w:cs="Courier New"/>
          <w:sz w:val="18"/>
          <w:szCs w:val="18"/>
        </w:rPr>
      </w:pPr>
      <w:proofErr w:type="spellStart"/>
      <w:r w:rsidRPr="009A0389">
        <w:rPr>
          <w:rFonts w:ascii="Courier New" w:hAnsi="Courier New" w:cs="Courier New"/>
          <w:sz w:val="18"/>
          <w:szCs w:val="18"/>
        </w:rPr>
        <w:t>key.set_</w:t>
      </w:r>
      <w:proofErr w:type="gramStart"/>
      <w:r w:rsidRPr="009A0389">
        <w:rPr>
          <w:rFonts w:ascii="Courier New" w:hAnsi="Courier New" w:cs="Courier New"/>
          <w:sz w:val="18"/>
          <w:szCs w:val="18"/>
        </w:rPr>
        <w:t>acl</w:t>
      </w:r>
      <w:proofErr w:type="spellEnd"/>
      <w:r w:rsidRPr="009A0389">
        <w:rPr>
          <w:rFonts w:ascii="Courier New" w:hAnsi="Courier New" w:cs="Courier New"/>
          <w:sz w:val="18"/>
          <w:szCs w:val="18"/>
        </w:rPr>
        <w:t>(</w:t>
      </w:r>
      <w:proofErr w:type="gramEnd"/>
      <w:r w:rsidRPr="009A0389">
        <w:rPr>
          <w:rFonts w:ascii="Courier New" w:hAnsi="Courier New" w:cs="Courier New"/>
          <w:sz w:val="18"/>
          <w:szCs w:val="18"/>
        </w:rPr>
        <w:t>'public-read')</w:t>
      </w:r>
    </w:p>
    <w:p w:rsidR="009E6A3F" w:rsidRPr="009A0389" w:rsidRDefault="009E6A3F" w:rsidP="009A0389">
      <w:pPr>
        <w:spacing w:after="0" w:line="240" w:lineRule="auto"/>
        <w:ind w:firstLine="720"/>
        <w:rPr>
          <w:rFonts w:ascii="Courier New" w:hAnsi="Courier New" w:cs="Courier New"/>
          <w:sz w:val="18"/>
          <w:szCs w:val="18"/>
        </w:rPr>
      </w:pPr>
    </w:p>
    <w:p w:rsidR="006E277B" w:rsidRPr="009E6A3F" w:rsidRDefault="006E277B" w:rsidP="009E6A3F">
      <w:pPr>
        <w:pStyle w:val="Heading3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auto"/>
        </w:rPr>
      </w:pPr>
      <w:r w:rsidRPr="006E277B">
        <w:rPr>
          <w:rFonts w:asciiTheme="majorHAnsi" w:eastAsia="Times New Roman" w:hAnsiTheme="majorHAnsi"/>
          <w:color w:val="auto"/>
        </w:rPr>
        <w:t>Downloading and copying data</w:t>
      </w:r>
    </w:p>
    <w:p w:rsidR="006E277B" w:rsidRPr="006E277B" w:rsidRDefault="009E6A3F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E277B" w:rsidRPr="006E277B">
        <w:rPr>
          <w:rFonts w:asciiTheme="majorHAnsi" w:hAnsiTheme="majorHAnsi"/>
        </w:rPr>
        <w:t xml:space="preserve">he data stored in S3 </w:t>
      </w:r>
      <w:r>
        <w:rPr>
          <w:rFonts w:asciiTheme="majorHAnsi" w:hAnsiTheme="majorHAnsi"/>
        </w:rPr>
        <w:t>can be downloaded or copied from one bucket to another</w:t>
      </w:r>
    </w:p>
    <w:p w:rsidR="009E6A3F" w:rsidRPr="009E6A3F" w:rsidRDefault="009E6A3F" w:rsidP="009E6A3F">
      <w:pPr>
        <w:spacing w:after="0"/>
        <w:ind w:firstLine="270"/>
        <w:rPr>
          <w:rFonts w:ascii="Courier New" w:hAnsi="Courier New" w:cs="Courier New"/>
          <w:color w:val="00B050"/>
          <w:sz w:val="18"/>
          <w:szCs w:val="18"/>
        </w:rPr>
      </w:pPr>
      <w:r w:rsidRPr="009E6A3F">
        <w:rPr>
          <w:rFonts w:ascii="Courier New" w:hAnsi="Courier New" w:cs="Courier New"/>
          <w:color w:val="00B050"/>
          <w:sz w:val="18"/>
          <w:szCs w:val="18"/>
        </w:rPr>
        <w:t xml:space="preserve"># Download file  </w:t>
      </w:r>
    </w:p>
    <w:p w:rsidR="006E277B" w:rsidRPr="009E6A3F" w:rsidRDefault="009E6A3F" w:rsidP="009E6A3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6E277B" w:rsidRPr="009E6A3F">
        <w:rPr>
          <w:rFonts w:ascii="Courier New" w:hAnsi="Courier New" w:cs="Courier New"/>
          <w:sz w:val="18"/>
          <w:szCs w:val="18"/>
        </w:rPr>
        <w:t>Key=s3.get_</w:t>
      </w:r>
      <w:proofErr w:type="gramStart"/>
      <w:r w:rsidR="006E277B" w:rsidRPr="009E6A3F">
        <w:rPr>
          <w:rFonts w:ascii="Courier New" w:hAnsi="Courier New" w:cs="Courier New"/>
          <w:sz w:val="18"/>
          <w:szCs w:val="18"/>
        </w:rPr>
        <w:t>bucket(</w:t>
      </w:r>
      <w:proofErr w:type="gramEnd"/>
      <w:r w:rsidR="006E277B" w:rsidRPr="009E6A3F">
        <w:rPr>
          <w:rFonts w:ascii="Courier New" w:hAnsi="Courier New" w:cs="Courier New"/>
          <w:sz w:val="18"/>
          <w:szCs w:val="18"/>
        </w:rPr>
        <w:t>YOUR_AWS_ACCESS_KEY_myBucket’).get_key('examples/first_file.csv')</w:t>
      </w:r>
    </w:p>
    <w:p w:rsidR="006E277B" w:rsidRPr="009E6A3F" w:rsidRDefault="009E6A3F" w:rsidP="009E6A3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6E277B" w:rsidRPr="009E6A3F">
        <w:rPr>
          <w:rFonts w:ascii="Courier New" w:hAnsi="Courier New" w:cs="Courier New"/>
          <w:sz w:val="18"/>
          <w:szCs w:val="18"/>
        </w:rPr>
        <w:t>key.get_contents_to_</w:t>
      </w:r>
      <w:proofErr w:type="gramStart"/>
      <w:r w:rsidR="006E277B" w:rsidRPr="009E6A3F">
        <w:rPr>
          <w:rFonts w:ascii="Courier New" w:hAnsi="Courier New" w:cs="Courier New"/>
          <w:sz w:val="18"/>
          <w:szCs w:val="18"/>
        </w:rPr>
        <w:t>filename</w:t>
      </w:r>
      <w:proofErr w:type="spellEnd"/>
      <w:r w:rsidR="006E277B" w:rsidRPr="009E6A3F">
        <w:rPr>
          <w:rFonts w:ascii="Courier New" w:hAnsi="Courier New" w:cs="Courier New"/>
          <w:sz w:val="18"/>
          <w:szCs w:val="18"/>
        </w:rPr>
        <w:t>(</w:t>
      </w:r>
      <w:proofErr w:type="gramEnd"/>
      <w:r w:rsidR="006E277B" w:rsidRPr="009E6A3F">
        <w:rPr>
          <w:rFonts w:ascii="Courier New" w:hAnsi="Courier New" w:cs="Courier New"/>
          <w:sz w:val="18"/>
          <w:szCs w:val="18"/>
        </w:rPr>
        <w:t>'/myfile.csv')</w:t>
      </w:r>
    </w:p>
    <w:p w:rsidR="009E6A3F" w:rsidRDefault="009E6A3F" w:rsidP="009E6A3F">
      <w:pPr>
        <w:spacing w:after="0"/>
        <w:ind w:firstLine="270"/>
        <w:rPr>
          <w:rFonts w:ascii="Courier New" w:hAnsi="Courier New" w:cs="Courier New"/>
          <w:color w:val="00B050"/>
          <w:sz w:val="18"/>
          <w:szCs w:val="18"/>
        </w:rPr>
      </w:pPr>
    </w:p>
    <w:p w:rsidR="009E6A3F" w:rsidRPr="009E6A3F" w:rsidRDefault="009E6A3F" w:rsidP="009E6A3F">
      <w:pPr>
        <w:spacing w:after="0"/>
        <w:rPr>
          <w:rFonts w:ascii="Courier New" w:hAnsi="Courier New" w:cs="Courier New"/>
          <w:color w:val="00B050"/>
          <w:sz w:val="18"/>
          <w:szCs w:val="18"/>
        </w:rPr>
      </w:pPr>
      <w:r>
        <w:rPr>
          <w:rFonts w:ascii="Courier New" w:hAnsi="Courier New" w:cs="Courier New"/>
          <w:color w:val="00B050"/>
          <w:sz w:val="18"/>
          <w:szCs w:val="18"/>
        </w:rPr>
        <w:t xml:space="preserve">  </w:t>
      </w:r>
      <w:r w:rsidRPr="009E6A3F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>
        <w:rPr>
          <w:rFonts w:ascii="Courier New" w:hAnsi="Courier New" w:cs="Courier New"/>
          <w:color w:val="00B050"/>
          <w:sz w:val="18"/>
          <w:szCs w:val="18"/>
        </w:rPr>
        <w:t>Copy file</w:t>
      </w:r>
    </w:p>
    <w:p w:rsidR="006E277B" w:rsidRPr="009E6A3F" w:rsidRDefault="009E6A3F" w:rsidP="009E6A3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6E277B" w:rsidRPr="009E6A3F">
        <w:rPr>
          <w:rFonts w:ascii="Courier New" w:hAnsi="Courier New" w:cs="Courier New"/>
          <w:sz w:val="18"/>
          <w:szCs w:val="18"/>
        </w:rPr>
        <w:t>new_key</w:t>
      </w:r>
      <w:proofErr w:type="spellEnd"/>
      <w:r w:rsidR="006E277B" w:rsidRPr="009E6A3F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proofErr w:type="gramStart"/>
      <w:r w:rsidR="006E277B" w:rsidRPr="009E6A3F">
        <w:rPr>
          <w:rFonts w:ascii="Courier New" w:hAnsi="Courier New" w:cs="Courier New"/>
          <w:sz w:val="18"/>
          <w:szCs w:val="18"/>
        </w:rPr>
        <w:t>key.copy</w:t>
      </w:r>
      <w:proofErr w:type="spellEnd"/>
      <w:r w:rsidR="006E277B" w:rsidRPr="009E6A3F">
        <w:rPr>
          <w:rFonts w:ascii="Courier New" w:hAnsi="Courier New" w:cs="Courier New"/>
          <w:sz w:val="18"/>
          <w:szCs w:val="18"/>
        </w:rPr>
        <w:t>(</w:t>
      </w:r>
      <w:proofErr w:type="gramEnd"/>
      <w:r w:rsidR="006E277B" w:rsidRPr="009E6A3F">
        <w:rPr>
          <w:rFonts w:ascii="Courier New" w:hAnsi="Courier New" w:cs="Courier New"/>
          <w:sz w:val="18"/>
          <w:szCs w:val="18"/>
        </w:rPr>
        <w:t>‘YOUR_AWS_ACCESS_KEY_myBucket2’, 'examples2/second_file.csv')</w:t>
      </w:r>
    </w:p>
    <w:p w:rsidR="006E277B" w:rsidRPr="006E277B" w:rsidRDefault="006E277B" w:rsidP="00262A13">
      <w:pPr>
        <w:pStyle w:val="Heading2"/>
        <w:numPr>
          <w:ilvl w:val="0"/>
          <w:numId w:val="9"/>
        </w:numPr>
        <w:spacing w:after="120"/>
        <w:rPr>
          <w:rFonts w:asciiTheme="majorHAnsi" w:hAnsiTheme="majorHAnsi"/>
          <w:color w:val="auto"/>
          <w:sz w:val="24"/>
          <w:szCs w:val="24"/>
          <w:lang w:eastAsia="zh-CN"/>
        </w:rPr>
      </w:pPr>
      <w:r w:rsidRPr="006E277B">
        <w:rPr>
          <w:rFonts w:asciiTheme="majorHAnsi" w:hAnsiTheme="majorHAnsi"/>
          <w:color w:val="auto"/>
          <w:sz w:val="24"/>
          <w:szCs w:val="24"/>
          <w:lang w:eastAsia="zh-CN"/>
        </w:rPr>
        <w:t>Working with EC2</w:t>
      </w:r>
    </w:p>
    <w:p w:rsidR="006E277B" w:rsidRPr="006E277B" w:rsidRDefault="006E277B" w:rsidP="006E277B">
      <w:pPr>
        <w:pStyle w:val="Heading3"/>
        <w:spacing w:after="120"/>
        <w:rPr>
          <w:rFonts w:asciiTheme="majorHAnsi" w:hAnsiTheme="majorHAnsi"/>
          <w:color w:val="auto"/>
          <w:lang w:eastAsia="zh-CN"/>
        </w:rPr>
      </w:pPr>
      <w:r w:rsidRPr="006E277B">
        <w:rPr>
          <w:rFonts w:asciiTheme="majorHAnsi" w:eastAsia="Times New Roman" w:hAnsiTheme="majorHAnsi"/>
          <w:color w:val="auto"/>
        </w:rPr>
        <w:t>Creating a connection to EC2</w:t>
      </w:r>
    </w:p>
    <w:p w:rsidR="006E277B" w:rsidRPr="006E277B" w:rsidRDefault="006E277B" w:rsidP="006E277B">
      <w:pPr>
        <w:spacing w:after="120"/>
        <w:rPr>
          <w:rFonts w:asciiTheme="majorHAnsi" w:hAnsiTheme="majorHAnsi"/>
        </w:rPr>
      </w:pPr>
      <w:r w:rsidRPr="006E277B">
        <w:rPr>
          <w:rFonts w:asciiTheme="majorHAnsi" w:hAnsiTheme="majorHAnsi"/>
        </w:rPr>
        <w:t>Before get</w:t>
      </w:r>
      <w:r w:rsidR="00262A13">
        <w:rPr>
          <w:rFonts w:asciiTheme="majorHAnsi" w:hAnsiTheme="majorHAnsi"/>
        </w:rPr>
        <w:t>ting</w:t>
      </w:r>
      <w:r w:rsidRPr="006E277B">
        <w:rPr>
          <w:rFonts w:asciiTheme="majorHAnsi" w:hAnsiTheme="majorHAnsi"/>
        </w:rPr>
        <w:t xml:space="preserve"> connected to EC2,</w:t>
      </w:r>
      <w:r w:rsidR="00262A13">
        <w:rPr>
          <w:rFonts w:asciiTheme="majorHAnsi" w:hAnsiTheme="majorHAnsi"/>
        </w:rPr>
        <w:t xml:space="preserve"> you need to make sure your credential information is set properly. Please refer to 1.a) for more information.</w:t>
      </w:r>
    </w:p>
    <w:p w:rsidR="006E277B" w:rsidRPr="006E277B" w:rsidRDefault="006E277B" w:rsidP="00262A13">
      <w:pPr>
        <w:pStyle w:val="Heading3"/>
        <w:numPr>
          <w:ilvl w:val="0"/>
          <w:numId w:val="10"/>
        </w:numPr>
        <w:spacing w:after="120"/>
        <w:rPr>
          <w:rFonts w:asciiTheme="majorHAnsi" w:hAnsiTheme="majorHAnsi"/>
          <w:color w:val="auto"/>
          <w:lang w:eastAsia="zh-CN"/>
        </w:rPr>
      </w:pPr>
      <w:r w:rsidRPr="006E277B">
        <w:rPr>
          <w:rFonts w:asciiTheme="majorHAnsi" w:eastAsia="Times New Roman" w:hAnsiTheme="majorHAnsi"/>
          <w:color w:val="auto"/>
        </w:rPr>
        <w:t>Launching instances</w:t>
      </w:r>
    </w:p>
    <w:p w:rsidR="006E277B" w:rsidRPr="006E277B" w:rsidRDefault="00262A13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An instance can</w:t>
      </w:r>
      <w:r w:rsidR="006E277B" w:rsidRPr="006E27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now be </w:t>
      </w:r>
      <w:r w:rsidR="006E277B" w:rsidRPr="006E277B">
        <w:rPr>
          <w:rFonts w:asciiTheme="majorHAnsi" w:hAnsiTheme="majorHAnsi"/>
        </w:rPr>
        <w:t>launch</w:t>
      </w:r>
      <w:r>
        <w:rPr>
          <w:rFonts w:asciiTheme="majorHAnsi" w:hAnsiTheme="majorHAnsi"/>
        </w:rPr>
        <w:t>ed</w:t>
      </w:r>
      <w:r w:rsidR="006E277B" w:rsidRPr="006E277B">
        <w:rPr>
          <w:rFonts w:asciiTheme="majorHAnsi" w:hAnsiTheme="majorHAnsi"/>
        </w:rPr>
        <w:t xml:space="preserve"> as follows</w:t>
      </w:r>
      <w:r>
        <w:rPr>
          <w:rFonts w:asciiTheme="majorHAnsi" w:hAnsiTheme="majorHAnsi"/>
        </w:rPr>
        <w:t xml:space="preserve">. </w:t>
      </w:r>
      <w:r w:rsidRPr="006E277B">
        <w:rPr>
          <w:rFonts w:asciiTheme="majorHAnsi" w:hAnsiTheme="majorHAnsi"/>
        </w:rPr>
        <w:t xml:space="preserve">You can either build your own image with </w:t>
      </w:r>
      <w:proofErr w:type="spellStart"/>
      <w:r w:rsidRPr="006E277B">
        <w:rPr>
          <w:rFonts w:asciiTheme="majorHAnsi" w:hAnsiTheme="majorHAnsi"/>
        </w:rPr>
        <w:t>ami</w:t>
      </w:r>
      <w:proofErr w:type="spellEnd"/>
      <w:r w:rsidRPr="006E277B">
        <w:rPr>
          <w:rFonts w:asciiTheme="majorHAnsi" w:hAnsiTheme="majorHAnsi"/>
        </w:rPr>
        <w:t>-image-id or go with a prebuilt one, which will launch an instance in the specified region with the default parameters.</w:t>
      </w:r>
    </w:p>
    <w:p w:rsidR="00262A13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  <w:r w:rsidRPr="00262A13">
        <w:rPr>
          <w:rFonts w:ascii="Courier New" w:hAnsi="Courier New" w:cs="Courier New"/>
          <w:sz w:val="18"/>
          <w:szCs w:val="18"/>
        </w:rPr>
        <w:t xml:space="preserve">     </w:t>
      </w:r>
      <w:r w:rsidRPr="00262A13">
        <w:rPr>
          <w:rFonts w:ascii="Courier New" w:hAnsi="Courier New" w:cs="Courier New"/>
          <w:sz w:val="18"/>
          <w:szCs w:val="18"/>
        </w:rPr>
        <w:t xml:space="preserve">ec2.run_instances ( </w:t>
      </w:r>
    </w:p>
    <w:p w:rsidR="00262A13" w:rsidRPr="00262A13" w:rsidRDefault="00262A13" w:rsidP="00262A13">
      <w:pPr>
        <w:spacing w:after="0"/>
        <w:ind w:left="720" w:firstLine="720"/>
        <w:rPr>
          <w:rFonts w:ascii="Courier New" w:hAnsi="Courier New" w:cs="Courier New"/>
          <w:sz w:val="18"/>
          <w:szCs w:val="18"/>
        </w:rPr>
      </w:pPr>
      <w:r w:rsidRPr="00262A13">
        <w:rPr>
          <w:rFonts w:ascii="Courier New" w:hAnsi="Courier New" w:cs="Courier New"/>
          <w:sz w:val="18"/>
          <w:szCs w:val="18"/>
        </w:rPr>
        <w:t>'&lt;</w:t>
      </w:r>
      <w:proofErr w:type="spellStart"/>
      <w:proofErr w:type="gramStart"/>
      <w:r w:rsidRPr="00262A13">
        <w:rPr>
          <w:rFonts w:ascii="Courier New" w:hAnsi="Courier New" w:cs="Courier New"/>
          <w:sz w:val="18"/>
          <w:szCs w:val="18"/>
        </w:rPr>
        <w:t>ami</w:t>
      </w:r>
      <w:proofErr w:type="spellEnd"/>
      <w:r w:rsidRPr="00262A13">
        <w:rPr>
          <w:rFonts w:ascii="Courier New" w:hAnsi="Courier New" w:cs="Courier New"/>
          <w:sz w:val="18"/>
          <w:szCs w:val="18"/>
        </w:rPr>
        <w:t>-image-id</w:t>
      </w:r>
      <w:proofErr w:type="gramEnd"/>
      <w:r w:rsidRPr="00262A13">
        <w:rPr>
          <w:rFonts w:ascii="Courier New" w:hAnsi="Courier New" w:cs="Courier New"/>
          <w:sz w:val="18"/>
          <w:szCs w:val="18"/>
        </w:rPr>
        <w:t xml:space="preserve">&gt;',        </w:t>
      </w:r>
    </w:p>
    <w:p w:rsidR="00262A13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  <w:r w:rsidRPr="00262A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62A13">
        <w:rPr>
          <w:rFonts w:ascii="Courier New" w:hAnsi="Courier New" w:cs="Courier New"/>
          <w:sz w:val="18"/>
          <w:szCs w:val="18"/>
        </w:rPr>
        <w:t>key_name</w:t>
      </w:r>
      <w:proofErr w:type="spellEnd"/>
      <w:r w:rsidRPr="00262A13">
        <w:rPr>
          <w:rFonts w:ascii="Courier New" w:hAnsi="Courier New" w:cs="Courier New"/>
          <w:sz w:val="18"/>
          <w:szCs w:val="18"/>
        </w:rPr>
        <w:t>='ec2-sample-key',</w:t>
      </w:r>
    </w:p>
    <w:p w:rsidR="00262A13" w:rsidRPr="00262A13" w:rsidRDefault="00262A13" w:rsidP="00262A13">
      <w:pPr>
        <w:spacing w:after="0"/>
        <w:ind w:left="720" w:firstLine="720"/>
        <w:rPr>
          <w:rFonts w:ascii="Courier New" w:hAnsi="Courier New" w:cs="Courier New"/>
          <w:sz w:val="18"/>
          <w:szCs w:val="18"/>
        </w:rPr>
      </w:pPr>
      <w:r w:rsidRPr="00262A1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2A13">
        <w:rPr>
          <w:rFonts w:ascii="Courier New" w:hAnsi="Courier New" w:cs="Courier New"/>
          <w:sz w:val="18"/>
          <w:szCs w:val="18"/>
        </w:rPr>
        <w:t>instance_type</w:t>
      </w:r>
      <w:proofErr w:type="spellEnd"/>
      <w:r w:rsidRPr="00262A13">
        <w:rPr>
          <w:rFonts w:ascii="Courier New" w:hAnsi="Courier New" w:cs="Courier New"/>
          <w:sz w:val="18"/>
          <w:szCs w:val="18"/>
        </w:rPr>
        <w:t>='c1.xlarge',</w:t>
      </w:r>
    </w:p>
    <w:p w:rsidR="00262A13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  <w:r w:rsidRPr="00262A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62A13">
        <w:rPr>
          <w:rFonts w:ascii="Courier New" w:hAnsi="Courier New" w:cs="Courier New"/>
          <w:sz w:val="18"/>
          <w:szCs w:val="18"/>
        </w:rPr>
        <w:t>security_groups</w:t>
      </w:r>
      <w:proofErr w:type="spellEnd"/>
      <w:proofErr w:type="gramStart"/>
      <w:r w:rsidRPr="00262A13">
        <w:rPr>
          <w:rFonts w:ascii="Courier New" w:hAnsi="Courier New" w:cs="Courier New"/>
          <w:sz w:val="18"/>
          <w:szCs w:val="18"/>
        </w:rPr>
        <w:t>=[</w:t>
      </w:r>
      <w:proofErr w:type="gramEnd"/>
      <w:r w:rsidRPr="00262A13">
        <w:rPr>
          <w:rFonts w:ascii="Courier New" w:hAnsi="Courier New" w:cs="Courier New"/>
          <w:sz w:val="18"/>
          <w:szCs w:val="18"/>
        </w:rPr>
        <w:t>'your-security-group-here'])</w:t>
      </w:r>
    </w:p>
    <w:p w:rsidR="00262A13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</w:p>
    <w:p w:rsidR="006E277B" w:rsidRPr="006E277B" w:rsidRDefault="00262A13" w:rsidP="006E27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6E277B" w:rsidRPr="006E277B">
        <w:rPr>
          <w:rFonts w:asciiTheme="majorHAnsi" w:hAnsiTheme="majorHAnsi"/>
        </w:rPr>
        <w:t xml:space="preserve">key pair </w:t>
      </w:r>
      <w:r>
        <w:rPr>
          <w:rFonts w:asciiTheme="majorHAnsi" w:hAnsiTheme="majorHAnsi"/>
        </w:rPr>
        <w:t>can then be created</w:t>
      </w:r>
      <w:r w:rsidR="000B0820">
        <w:rPr>
          <w:rFonts w:asciiTheme="majorHAnsi" w:hAnsiTheme="majorHAnsi"/>
        </w:rPr>
        <w:t xml:space="preserve"> if you do not have one</w:t>
      </w:r>
      <w:r>
        <w:rPr>
          <w:rFonts w:asciiTheme="majorHAnsi" w:hAnsiTheme="majorHAnsi"/>
        </w:rPr>
        <w:t>.</w:t>
      </w:r>
    </w:p>
    <w:p w:rsidR="006E277B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6E277B" w:rsidRPr="00262A13">
        <w:rPr>
          <w:rFonts w:ascii="Courier New" w:hAnsi="Courier New" w:cs="Courier New"/>
          <w:sz w:val="18"/>
          <w:szCs w:val="18"/>
        </w:rPr>
        <w:t>key_pair</w:t>
      </w:r>
      <w:proofErr w:type="spellEnd"/>
      <w:r w:rsidR="006E277B" w:rsidRPr="00262A13">
        <w:rPr>
          <w:rFonts w:ascii="Courier New" w:hAnsi="Courier New" w:cs="Courier New"/>
          <w:sz w:val="18"/>
          <w:szCs w:val="18"/>
        </w:rPr>
        <w:t xml:space="preserve"> = ec2.create_key_</w:t>
      </w:r>
      <w:proofErr w:type="gramStart"/>
      <w:r w:rsidR="006E277B" w:rsidRPr="00262A13">
        <w:rPr>
          <w:rFonts w:ascii="Courier New" w:hAnsi="Courier New" w:cs="Courier New"/>
          <w:sz w:val="18"/>
          <w:szCs w:val="18"/>
        </w:rPr>
        <w:t>pair(</w:t>
      </w:r>
      <w:proofErr w:type="gramEnd"/>
      <w:r w:rsidR="006E277B" w:rsidRPr="00262A13">
        <w:rPr>
          <w:rFonts w:ascii="Courier New" w:hAnsi="Courier New" w:cs="Courier New"/>
          <w:sz w:val="18"/>
          <w:szCs w:val="18"/>
        </w:rPr>
        <w:t>'ec2-sample-key')</w:t>
      </w:r>
    </w:p>
    <w:p w:rsidR="006E277B" w:rsidRPr="00262A13" w:rsidRDefault="00262A13" w:rsidP="00262A13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6E277B" w:rsidRPr="00262A13">
        <w:rPr>
          <w:rFonts w:ascii="Courier New" w:hAnsi="Courier New" w:cs="Courier New"/>
          <w:sz w:val="18"/>
          <w:szCs w:val="18"/>
        </w:rPr>
        <w:t>key_</w:t>
      </w:r>
      <w:proofErr w:type="gramStart"/>
      <w:r w:rsidR="006E277B" w:rsidRPr="00262A13">
        <w:rPr>
          <w:rFonts w:ascii="Courier New" w:hAnsi="Courier New" w:cs="Courier New"/>
          <w:sz w:val="18"/>
          <w:szCs w:val="18"/>
        </w:rPr>
        <w:t>pair.save</w:t>
      </w:r>
      <w:proofErr w:type="spellEnd"/>
      <w:r w:rsidR="006E277B" w:rsidRPr="00262A13">
        <w:rPr>
          <w:rFonts w:ascii="Courier New" w:hAnsi="Courier New" w:cs="Courier New"/>
          <w:sz w:val="18"/>
          <w:szCs w:val="18"/>
        </w:rPr>
        <w:t>(</w:t>
      </w:r>
      <w:proofErr w:type="gramEnd"/>
      <w:r w:rsidR="006E277B" w:rsidRPr="00262A13">
        <w:rPr>
          <w:rFonts w:ascii="Courier New" w:hAnsi="Courier New" w:cs="Courier New"/>
          <w:sz w:val="18"/>
          <w:szCs w:val="18"/>
        </w:rPr>
        <w:t>'/Users/xxx/.</w:t>
      </w:r>
      <w:proofErr w:type="spellStart"/>
      <w:r w:rsidR="006E277B" w:rsidRPr="00262A13">
        <w:rPr>
          <w:rFonts w:ascii="Courier New" w:hAnsi="Courier New" w:cs="Courier New"/>
          <w:sz w:val="18"/>
          <w:szCs w:val="18"/>
        </w:rPr>
        <w:t>ssh</w:t>
      </w:r>
      <w:proofErr w:type="spellEnd"/>
      <w:r w:rsidR="006E277B" w:rsidRPr="00262A13">
        <w:rPr>
          <w:rFonts w:ascii="Courier New" w:hAnsi="Courier New" w:cs="Courier New"/>
          <w:sz w:val="18"/>
          <w:szCs w:val="18"/>
        </w:rPr>
        <w:t>')</w:t>
      </w:r>
    </w:p>
    <w:p w:rsidR="00262A13" w:rsidRDefault="00262A13" w:rsidP="006E277B">
      <w:pPr>
        <w:rPr>
          <w:rFonts w:asciiTheme="majorHAnsi" w:hAnsiTheme="majorHAnsi"/>
        </w:rPr>
      </w:pPr>
    </w:p>
    <w:p w:rsidR="006E277B" w:rsidRPr="00262A13" w:rsidRDefault="006E277B" w:rsidP="00262A13">
      <w:pPr>
        <w:pStyle w:val="Heading3"/>
        <w:numPr>
          <w:ilvl w:val="0"/>
          <w:numId w:val="10"/>
        </w:numPr>
        <w:spacing w:after="120"/>
        <w:rPr>
          <w:rFonts w:asciiTheme="majorHAnsi" w:eastAsia="Times New Roman" w:hAnsiTheme="majorHAnsi"/>
          <w:color w:val="auto"/>
        </w:rPr>
      </w:pPr>
      <w:r w:rsidRPr="006E277B">
        <w:rPr>
          <w:rFonts w:asciiTheme="majorHAnsi" w:eastAsia="Times New Roman" w:hAnsiTheme="majorHAnsi"/>
          <w:color w:val="auto"/>
        </w:rPr>
        <w:t xml:space="preserve">Stopping </w:t>
      </w:r>
      <w:r>
        <w:rPr>
          <w:rFonts w:asciiTheme="majorHAnsi" w:eastAsia="Times New Roman" w:hAnsiTheme="majorHAnsi"/>
          <w:color w:val="auto"/>
        </w:rPr>
        <w:t>Instances and</w:t>
      </w:r>
      <w:r w:rsidRPr="006E277B">
        <w:rPr>
          <w:rFonts w:asciiTheme="majorHAnsi" w:eastAsia="Times New Roman" w:hAnsiTheme="majorHAnsi"/>
          <w:color w:val="auto"/>
        </w:rPr>
        <w:t xml:space="preserve"> Terminating Instances</w:t>
      </w:r>
    </w:p>
    <w:p w:rsidR="006E277B" w:rsidRPr="006E277B" w:rsidRDefault="000B0820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You can stop or even terminate specified instances if you would need to.</w:t>
      </w:r>
    </w:p>
    <w:p w:rsidR="006E277B" w:rsidRPr="000B0820" w:rsidRDefault="000B0820" w:rsidP="000B0820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6E277B" w:rsidRPr="000B0820">
        <w:rPr>
          <w:rFonts w:ascii="Courier New" w:hAnsi="Courier New" w:cs="Courier New"/>
          <w:sz w:val="18"/>
          <w:szCs w:val="18"/>
        </w:rPr>
        <w:t>ec2.stop_instances (</w:t>
      </w:r>
      <w:proofErr w:type="spellStart"/>
      <w:r w:rsidR="006E277B" w:rsidRPr="000B0820">
        <w:rPr>
          <w:rFonts w:ascii="Courier New" w:hAnsi="Courier New" w:cs="Courier New"/>
          <w:sz w:val="18"/>
          <w:szCs w:val="18"/>
        </w:rPr>
        <w:t>instance_ids</w:t>
      </w:r>
      <w:proofErr w:type="spellEnd"/>
      <w:proofErr w:type="gramStart"/>
      <w:r w:rsidR="006E277B" w:rsidRPr="000B0820">
        <w:rPr>
          <w:rFonts w:ascii="Courier New" w:hAnsi="Courier New" w:cs="Courier New"/>
          <w:sz w:val="18"/>
          <w:szCs w:val="18"/>
        </w:rPr>
        <w:t>=[</w:t>
      </w:r>
      <w:proofErr w:type="gramEnd"/>
      <w:r w:rsidR="006E277B" w:rsidRPr="000B0820">
        <w:rPr>
          <w:rFonts w:ascii="Courier New" w:hAnsi="Courier New" w:cs="Courier New"/>
          <w:sz w:val="18"/>
          <w:szCs w:val="18"/>
        </w:rPr>
        <w:t>'instance-id-1','instance-id-2', ...])</w:t>
      </w:r>
    </w:p>
    <w:p w:rsidR="006E277B" w:rsidRPr="000B0820" w:rsidRDefault="000B0820" w:rsidP="000B0820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6E277B" w:rsidRPr="000B0820">
        <w:rPr>
          <w:rFonts w:ascii="Courier New" w:hAnsi="Courier New" w:cs="Courier New"/>
          <w:sz w:val="18"/>
          <w:szCs w:val="18"/>
        </w:rPr>
        <w:t>ec2.terminate_instances (</w:t>
      </w:r>
      <w:proofErr w:type="spellStart"/>
      <w:r w:rsidR="006E277B" w:rsidRPr="000B0820">
        <w:rPr>
          <w:rFonts w:ascii="Courier New" w:hAnsi="Courier New" w:cs="Courier New"/>
          <w:sz w:val="18"/>
          <w:szCs w:val="18"/>
        </w:rPr>
        <w:t>instance_ids</w:t>
      </w:r>
      <w:proofErr w:type="spellEnd"/>
      <w:proofErr w:type="gramStart"/>
      <w:r w:rsidR="006E277B" w:rsidRPr="000B0820">
        <w:rPr>
          <w:rFonts w:ascii="Courier New" w:hAnsi="Courier New" w:cs="Courier New"/>
          <w:sz w:val="18"/>
          <w:szCs w:val="18"/>
        </w:rPr>
        <w:t>=[</w:t>
      </w:r>
      <w:proofErr w:type="gramEnd"/>
      <w:r w:rsidR="006E277B" w:rsidRPr="000B0820">
        <w:rPr>
          <w:rFonts w:ascii="Courier New" w:hAnsi="Courier New" w:cs="Courier New"/>
          <w:sz w:val="18"/>
          <w:szCs w:val="18"/>
        </w:rPr>
        <w:t>'instance-id-1','instance-id-2', ...])</w:t>
      </w:r>
    </w:p>
    <w:p w:rsidR="006E277B" w:rsidRPr="006E277B" w:rsidRDefault="000B0820" w:rsidP="00262A13">
      <w:pPr>
        <w:pStyle w:val="Heading3"/>
        <w:numPr>
          <w:ilvl w:val="0"/>
          <w:numId w:val="10"/>
        </w:numPr>
        <w:spacing w:after="120"/>
        <w:rPr>
          <w:rFonts w:asciiTheme="majorHAnsi" w:hAnsiTheme="majorHAnsi"/>
          <w:color w:val="auto"/>
          <w:lang w:eastAsia="zh-CN"/>
        </w:rPr>
      </w:pPr>
      <w:r>
        <w:rPr>
          <w:rFonts w:asciiTheme="majorHAnsi" w:eastAsia="Times New Roman" w:hAnsiTheme="majorHAnsi"/>
          <w:color w:val="auto"/>
        </w:rPr>
        <w:t>Monitoring</w:t>
      </w:r>
      <w:r w:rsidR="006E277B" w:rsidRPr="006E277B">
        <w:rPr>
          <w:rFonts w:asciiTheme="majorHAnsi" w:eastAsia="Times New Roman" w:hAnsiTheme="majorHAnsi"/>
          <w:color w:val="auto"/>
        </w:rPr>
        <w:t xml:space="preserve"> Instances </w:t>
      </w:r>
      <w:hyperlink r:id="rId11" w:anchor="checking-what-instances-are-running" w:tooltip="Permalink to this headline" w:history="1"/>
    </w:p>
    <w:p w:rsidR="006E277B" w:rsidRPr="006E277B" w:rsidRDefault="000B0820" w:rsidP="006E277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often needed to know which </w:t>
      </w:r>
      <w:r w:rsidR="006E277B" w:rsidRPr="006E277B">
        <w:rPr>
          <w:rFonts w:asciiTheme="majorHAnsi" w:hAnsiTheme="majorHAnsi"/>
        </w:rPr>
        <w:t>instances</w:t>
      </w:r>
      <w:r>
        <w:rPr>
          <w:rFonts w:asciiTheme="majorHAnsi" w:hAnsiTheme="majorHAnsi"/>
        </w:rPr>
        <w:t xml:space="preserve"> are currently running or not by accessing a specific reservation and its associated instances. </w:t>
      </w:r>
    </w:p>
    <w:p w:rsidR="006E277B" w:rsidRPr="000B0820" w:rsidRDefault="000B0820" w:rsidP="000B0820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="006E277B" w:rsidRPr="000B0820">
        <w:rPr>
          <w:rFonts w:ascii="Courier New" w:hAnsi="Courier New" w:cs="Courier New"/>
          <w:sz w:val="18"/>
          <w:szCs w:val="18"/>
        </w:rPr>
        <w:t>reservations</w:t>
      </w:r>
      <w:proofErr w:type="gramEnd"/>
      <w:r w:rsidR="006E277B" w:rsidRPr="000B0820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="006E277B" w:rsidRPr="000B0820">
        <w:rPr>
          <w:rFonts w:ascii="Courier New" w:hAnsi="Courier New" w:cs="Courier New"/>
          <w:sz w:val="18"/>
          <w:szCs w:val="18"/>
        </w:rPr>
        <w:t>conn.get_all_reservations</w:t>
      </w:r>
      <w:proofErr w:type="spellEnd"/>
      <w:r w:rsidR="006E277B" w:rsidRPr="000B0820">
        <w:rPr>
          <w:rFonts w:ascii="Courier New" w:hAnsi="Courier New" w:cs="Courier New"/>
          <w:sz w:val="18"/>
          <w:szCs w:val="18"/>
        </w:rPr>
        <w:t>()</w:t>
      </w:r>
    </w:p>
    <w:p w:rsidR="006E277B" w:rsidRPr="000B0820" w:rsidRDefault="000B0820" w:rsidP="000B0820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i</w:t>
      </w:r>
      <w:r w:rsidR="006E277B" w:rsidRPr="000B0820">
        <w:rPr>
          <w:rFonts w:ascii="Courier New" w:hAnsi="Courier New" w:cs="Courier New"/>
          <w:sz w:val="18"/>
          <w:szCs w:val="18"/>
        </w:rPr>
        <w:t>nstances</w:t>
      </w:r>
      <w:proofErr w:type="gramEnd"/>
      <w:r w:rsidR="006E277B" w:rsidRPr="000B0820">
        <w:rPr>
          <w:rFonts w:ascii="Courier New" w:hAnsi="Courier New" w:cs="Courier New"/>
          <w:sz w:val="18"/>
          <w:szCs w:val="18"/>
        </w:rPr>
        <w:t xml:space="preserve"> = reservations[0].instances</w:t>
      </w:r>
    </w:p>
    <w:p w:rsidR="000B0820" w:rsidRDefault="000B0820" w:rsidP="000B0820">
      <w:pPr>
        <w:spacing w:after="120" w:line="240" w:lineRule="auto"/>
        <w:rPr>
          <w:rFonts w:asciiTheme="majorHAnsi" w:hAnsiTheme="majorHAnsi"/>
        </w:rPr>
      </w:pPr>
    </w:p>
    <w:p w:rsidR="006E277B" w:rsidRPr="006E277B" w:rsidRDefault="006E277B" w:rsidP="006E277B">
      <w:pPr>
        <w:rPr>
          <w:rFonts w:asciiTheme="majorHAnsi" w:hAnsiTheme="majorHAnsi"/>
        </w:rPr>
      </w:pPr>
      <w:r w:rsidRPr="006E277B">
        <w:rPr>
          <w:rFonts w:asciiTheme="majorHAnsi" w:hAnsiTheme="majorHAnsi"/>
        </w:rPr>
        <w:t xml:space="preserve">To get more </w:t>
      </w:r>
      <w:r w:rsidR="000B0820">
        <w:rPr>
          <w:rFonts w:asciiTheme="majorHAnsi" w:hAnsiTheme="majorHAnsi"/>
        </w:rPr>
        <w:t>detailed information</w:t>
      </w:r>
      <w:r w:rsidRPr="006E277B">
        <w:rPr>
          <w:rFonts w:asciiTheme="majorHAnsi" w:hAnsiTheme="majorHAnsi"/>
        </w:rPr>
        <w:t xml:space="preserve"> about </w:t>
      </w:r>
      <w:r w:rsidR="000B0820">
        <w:rPr>
          <w:rFonts w:asciiTheme="majorHAnsi" w:hAnsiTheme="majorHAnsi"/>
        </w:rPr>
        <w:t>an</w:t>
      </w:r>
      <w:r w:rsidRPr="006E277B">
        <w:rPr>
          <w:rFonts w:asciiTheme="majorHAnsi" w:hAnsiTheme="majorHAnsi"/>
        </w:rPr>
        <w:t xml:space="preserve"> instance, you can </w:t>
      </w:r>
      <w:r w:rsidR="000B0820">
        <w:rPr>
          <w:rFonts w:asciiTheme="majorHAnsi" w:hAnsiTheme="majorHAnsi"/>
        </w:rPr>
        <w:t xml:space="preserve">run the following </w:t>
      </w:r>
      <w:proofErr w:type="gramStart"/>
      <w:r w:rsidR="000B0820">
        <w:rPr>
          <w:rFonts w:asciiTheme="majorHAnsi" w:hAnsiTheme="majorHAnsi"/>
        </w:rPr>
        <w:t>lines</w:t>
      </w:r>
      <w:r w:rsidRPr="006E277B">
        <w:rPr>
          <w:rFonts w:asciiTheme="majorHAnsi" w:hAnsiTheme="majorHAnsi"/>
        </w:rPr>
        <w:t xml:space="preserve"> :</w:t>
      </w:r>
      <w:proofErr w:type="gramEnd"/>
    </w:p>
    <w:p w:rsidR="006E277B" w:rsidRPr="006C2233" w:rsidRDefault="006C2233" w:rsidP="006C2233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Theme="majorHAnsi" w:hAnsiTheme="majorHAnsi"/>
          <w:i/>
        </w:rPr>
        <w:t xml:space="preserve">    </w:t>
      </w:r>
      <w:proofErr w:type="spellStart"/>
      <w:proofErr w:type="gramStart"/>
      <w:r w:rsidR="006E277B" w:rsidRPr="006C2233">
        <w:rPr>
          <w:rFonts w:ascii="Courier New" w:hAnsi="Courier New" w:cs="Courier New"/>
          <w:sz w:val="18"/>
          <w:szCs w:val="18"/>
        </w:rPr>
        <w:t>inst</w:t>
      </w:r>
      <w:proofErr w:type="spellEnd"/>
      <w:proofErr w:type="gramEnd"/>
      <w:r w:rsidR="006E277B" w:rsidRPr="006C2233">
        <w:rPr>
          <w:rFonts w:ascii="Courier New" w:hAnsi="Courier New" w:cs="Courier New"/>
          <w:sz w:val="18"/>
          <w:szCs w:val="18"/>
        </w:rPr>
        <w:t xml:space="preserve"> = instances[0]</w:t>
      </w:r>
    </w:p>
    <w:p w:rsidR="006E277B" w:rsidRPr="006C2233" w:rsidRDefault="006C2233" w:rsidP="006C2233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6E277B" w:rsidRPr="006C2233">
        <w:rPr>
          <w:rFonts w:ascii="Courier New" w:hAnsi="Courier New" w:cs="Courier New"/>
          <w:sz w:val="18"/>
          <w:szCs w:val="18"/>
        </w:rPr>
        <w:t>inst.instance_type</w:t>
      </w:r>
      <w:proofErr w:type="spellEnd"/>
      <w:r w:rsidR="006E277B" w:rsidRPr="006C2233">
        <w:rPr>
          <w:rFonts w:ascii="Courier New" w:hAnsi="Courier New" w:cs="Courier New"/>
          <w:sz w:val="18"/>
          <w:szCs w:val="18"/>
        </w:rPr>
        <w:t xml:space="preserve"> </w:t>
      </w:r>
      <w:r w:rsidRPr="006C2233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 w:rsidR="006E277B" w:rsidRPr="006C2233">
        <w:rPr>
          <w:rFonts w:ascii="Courier New" w:hAnsi="Courier New" w:cs="Courier New"/>
          <w:color w:val="00B050"/>
          <w:sz w:val="18"/>
          <w:szCs w:val="18"/>
        </w:rPr>
        <w:t>returns u'c1.xlarge'</w:t>
      </w:r>
      <w:r w:rsidRPr="006C2233">
        <w:rPr>
          <w:rFonts w:ascii="Courier New" w:hAnsi="Courier New" w:cs="Courier New"/>
          <w:color w:val="00B050"/>
          <w:sz w:val="18"/>
          <w:szCs w:val="18"/>
        </w:rPr>
        <w:t>for example</w:t>
      </w:r>
    </w:p>
    <w:p w:rsidR="006E277B" w:rsidRPr="006C2233" w:rsidRDefault="006C2233" w:rsidP="006C2233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6E277B" w:rsidRPr="006C2233">
        <w:rPr>
          <w:rFonts w:ascii="Courier New" w:hAnsi="Courier New" w:cs="Courier New"/>
          <w:sz w:val="18"/>
          <w:szCs w:val="18"/>
        </w:rPr>
        <w:t>inst.placement</w:t>
      </w:r>
      <w:proofErr w:type="spellEnd"/>
      <w:r w:rsidR="006E277B" w:rsidRPr="006C2233">
        <w:rPr>
          <w:rFonts w:ascii="Courier New" w:hAnsi="Courier New" w:cs="Courier New"/>
          <w:sz w:val="18"/>
          <w:szCs w:val="18"/>
        </w:rPr>
        <w:t xml:space="preserve"> </w:t>
      </w:r>
      <w:r w:rsidRPr="006C2233">
        <w:rPr>
          <w:rFonts w:ascii="Courier New" w:hAnsi="Courier New" w:cs="Courier New"/>
          <w:color w:val="00B050"/>
          <w:sz w:val="18"/>
          <w:szCs w:val="18"/>
        </w:rPr>
        <w:t xml:space="preserve"># </w:t>
      </w:r>
      <w:r w:rsidR="006E277B" w:rsidRPr="006C2233">
        <w:rPr>
          <w:rFonts w:ascii="Courier New" w:hAnsi="Courier New" w:cs="Courier New"/>
          <w:color w:val="00B050"/>
          <w:sz w:val="18"/>
          <w:szCs w:val="18"/>
        </w:rPr>
        <w:t>returns u'us-west-2'</w:t>
      </w:r>
      <w:r w:rsidRPr="006C2233">
        <w:rPr>
          <w:rFonts w:ascii="Courier New" w:hAnsi="Courier New" w:cs="Courier New"/>
          <w:color w:val="00B050"/>
          <w:sz w:val="18"/>
          <w:szCs w:val="18"/>
        </w:rPr>
        <w:t>for example</w:t>
      </w:r>
    </w:p>
    <w:p w:rsidR="006E277B" w:rsidRPr="006E277B" w:rsidRDefault="006E277B" w:rsidP="006E277B">
      <w:pPr>
        <w:pStyle w:val="Heading2"/>
        <w:spacing w:after="120"/>
        <w:rPr>
          <w:rFonts w:asciiTheme="majorHAnsi" w:hAnsiTheme="majorHAnsi"/>
          <w:color w:val="auto"/>
          <w:sz w:val="24"/>
          <w:szCs w:val="24"/>
          <w:lang w:eastAsia="zh-CN"/>
        </w:rPr>
      </w:pPr>
      <w:r w:rsidRPr="006E277B">
        <w:rPr>
          <w:rFonts w:asciiTheme="majorHAnsi" w:hAnsiTheme="majorHAnsi"/>
          <w:color w:val="auto"/>
          <w:sz w:val="24"/>
          <w:szCs w:val="24"/>
          <w:lang w:eastAsia="zh-CN"/>
        </w:rPr>
        <w:t>References</w:t>
      </w:r>
    </w:p>
    <w:p w:rsidR="006E277B" w:rsidRPr="006E277B" w:rsidRDefault="006E277B" w:rsidP="006E277B">
      <w:pPr>
        <w:spacing w:after="120"/>
        <w:rPr>
          <w:rFonts w:asciiTheme="majorHAnsi" w:hAnsiTheme="majorHAnsi"/>
        </w:rPr>
      </w:pPr>
      <w:r w:rsidRPr="006E277B">
        <w:rPr>
          <w:rFonts w:asciiTheme="majorHAnsi" w:hAnsiTheme="majorHAnsi"/>
        </w:rPr>
        <w:t xml:space="preserve"> Getting started with AWS and </w:t>
      </w:r>
      <w:proofErr w:type="gramStart"/>
      <w:r w:rsidRPr="006E277B">
        <w:rPr>
          <w:rFonts w:asciiTheme="majorHAnsi" w:hAnsiTheme="majorHAnsi"/>
        </w:rPr>
        <w:t>Python</w:t>
      </w:r>
      <w:r w:rsidR="00262A13">
        <w:rPr>
          <w:rFonts w:asciiTheme="majorHAnsi" w:hAnsiTheme="majorHAnsi"/>
        </w:rPr>
        <w:t xml:space="preserve"> </w:t>
      </w:r>
      <w:r w:rsidRPr="006E277B">
        <w:rPr>
          <w:rFonts w:asciiTheme="majorHAnsi" w:hAnsiTheme="majorHAnsi"/>
        </w:rPr>
        <w:t xml:space="preserve"> </w:t>
      </w:r>
      <w:proofErr w:type="gramEnd"/>
      <w:r w:rsidR="00694C5E">
        <w:fldChar w:fldCharType="begin"/>
      </w:r>
      <w:r w:rsidR="00694C5E">
        <w:instrText xml:space="preserve"> HYPERLINK "https://aws.amazon.com/articles/3998" </w:instrText>
      </w:r>
      <w:r w:rsidR="00694C5E">
        <w:fldChar w:fldCharType="separate"/>
      </w:r>
      <w:r w:rsidRPr="006E277B">
        <w:rPr>
          <w:rStyle w:val="Hyperlink"/>
          <w:rFonts w:asciiTheme="majorHAnsi" w:hAnsiTheme="majorHAnsi"/>
          <w:color w:val="auto"/>
        </w:rPr>
        <w:t>https://aws.</w:t>
      </w:r>
      <w:r w:rsidRPr="006E277B">
        <w:rPr>
          <w:rStyle w:val="Hyperlink"/>
          <w:rFonts w:asciiTheme="majorHAnsi" w:hAnsiTheme="majorHAnsi"/>
          <w:color w:val="auto"/>
        </w:rPr>
        <w:t>a</w:t>
      </w:r>
      <w:r w:rsidRPr="006E277B">
        <w:rPr>
          <w:rStyle w:val="Hyperlink"/>
          <w:rFonts w:asciiTheme="majorHAnsi" w:hAnsiTheme="majorHAnsi"/>
          <w:color w:val="auto"/>
        </w:rPr>
        <w:t>mazon.com/articles/3998</w:t>
      </w:r>
      <w:r w:rsidR="00694C5E">
        <w:rPr>
          <w:rStyle w:val="Hyperlink"/>
          <w:rFonts w:asciiTheme="majorHAnsi" w:hAnsiTheme="majorHAnsi"/>
          <w:color w:val="auto"/>
        </w:rPr>
        <w:fldChar w:fldCharType="end"/>
      </w:r>
      <w:r w:rsidRPr="006E277B">
        <w:rPr>
          <w:rFonts w:asciiTheme="majorHAnsi" w:hAnsiTheme="majorHAnsi"/>
        </w:rPr>
        <w:t>.</w:t>
      </w:r>
    </w:p>
    <w:p w:rsidR="006E277B" w:rsidRPr="006E277B" w:rsidRDefault="006E277B" w:rsidP="006E277B">
      <w:pPr>
        <w:rPr>
          <w:rFonts w:asciiTheme="majorHAnsi" w:hAnsiTheme="majorHAnsi"/>
        </w:rPr>
      </w:pPr>
      <w:r w:rsidRPr="006E277B">
        <w:rPr>
          <w:rFonts w:asciiTheme="majorHAnsi" w:hAnsiTheme="majorHAnsi"/>
        </w:rPr>
        <w:t xml:space="preserve">Getting started with Amazon </w:t>
      </w:r>
      <w:proofErr w:type="gramStart"/>
      <w:r w:rsidRPr="006E277B">
        <w:rPr>
          <w:rFonts w:asciiTheme="majorHAnsi" w:hAnsiTheme="majorHAnsi"/>
        </w:rPr>
        <w:t>S3</w:t>
      </w:r>
      <w:r w:rsidR="00262A13">
        <w:rPr>
          <w:rFonts w:asciiTheme="majorHAnsi" w:hAnsiTheme="majorHAnsi"/>
        </w:rPr>
        <w:t xml:space="preserve"> </w:t>
      </w:r>
      <w:r w:rsidRPr="006E277B">
        <w:rPr>
          <w:rFonts w:asciiTheme="majorHAnsi" w:hAnsiTheme="majorHAnsi"/>
        </w:rPr>
        <w:t xml:space="preserve"> </w:t>
      </w:r>
      <w:proofErr w:type="gramEnd"/>
      <w:r w:rsidR="00694C5E">
        <w:fldChar w:fldCharType="begin"/>
      </w:r>
      <w:r w:rsidR="00694C5E">
        <w:instrText xml:space="preserve"> HYPERLINK "http://aws.amazon.com/s3/getting-started/" </w:instrText>
      </w:r>
      <w:r w:rsidR="00694C5E">
        <w:fldChar w:fldCharType="separate"/>
      </w:r>
      <w:r w:rsidRPr="006E277B">
        <w:rPr>
          <w:rStyle w:val="Hyperlink"/>
          <w:rFonts w:asciiTheme="majorHAnsi" w:hAnsiTheme="majorHAnsi"/>
          <w:color w:val="auto"/>
        </w:rPr>
        <w:t>http://aws.amazon.com/s3/getting-started/</w:t>
      </w:r>
      <w:r w:rsidR="00694C5E">
        <w:rPr>
          <w:rStyle w:val="Hyperlink"/>
          <w:rFonts w:asciiTheme="majorHAnsi" w:hAnsiTheme="majorHAnsi"/>
          <w:color w:val="auto"/>
        </w:rPr>
        <w:fldChar w:fldCharType="end"/>
      </w:r>
      <w:r w:rsidRPr="006E277B">
        <w:rPr>
          <w:rFonts w:asciiTheme="majorHAnsi" w:hAnsiTheme="majorHAnsi"/>
        </w:rPr>
        <w:t>.</w:t>
      </w:r>
    </w:p>
    <w:p w:rsidR="006E277B" w:rsidRPr="00DF3762" w:rsidRDefault="006E277B" w:rsidP="00DF3762">
      <w:pPr>
        <w:rPr>
          <w:rFonts w:asciiTheme="majorHAnsi" w:hAnsiTheme="majorHAnsi"/>
        </w:rPr>
      </w:pPr>
      <w:proofErr w:type="gramStart"/>
      <w:r w:rsidRPr="006E277B">
        <w:rPr>
          <w:rFonts w:asciiTheme="majorHAnsi" w:hAnsiTheme="majorHAnsi"/>
        </w:rPr>
        <w:t xml:space="preserve">Getting started with Amazon EC2 </w:t>
      </w:r>
      <w:hyperlink r:id="rId12" w:history="1">
        <w:r w:rsidRPr="006E277B">
          <w:rPr>
            <w:rStyle w:val="Hyperlink"/>
            <w:rFonts w:asciiTheme="majorHAnsi" w:hAnsiTheme="majorHAnsi"/>
            <w:color w:val="auto"/>
          </w:rPr>
          <w:t>http://docs.aws.amazon.com/AWSEC2/latest/WindowsGuide/EC2Win_GetStarted.html</w:t>
        </w:r>
      </w:hyperlink>
      <w:r w:rsidRPr="006E277B">
        <w:rPr>
          <w:rFonts w:asciiTheme="majorHAnsi" w:hAnsiTheme="majorHAnsi"/>
        </w:rPr>
        <w:t>.</w:t>
      </w:r>
      <w:proofErr w:type="gramEnd"/>
    </w:p>
    <w:p w:rsidR="006E277B" w:rsidRDefault="006E277B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2E47C1" w:rsidRDefault="003C7622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.</w:t>
      </w:r>
    </w:p>
    <w:sectPr w:rsidR="002E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83A"/>
    <w:multiLevelType w:val="multilevel"/>
    <w:tmpl w:val="E5F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E7D4E"/>
    <w:multiLevelType w:val="multilevel"/>
    <w:tmpl w:val="EDFA1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27292A"/>
    <w:multiLevelType w:val="hybridMultilevel"/>
    <w:tmpl w:val="372E4A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62C57"/>
    <w:multiLevelType w:val="multilevel"/>
    <w:tmpl w:val="20A62C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4AD7"/>
    <w:multiLevelType w:val="hybridMultilevel"/>
    <w:tmpl w:val="C3DA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90D02"/>
    <w:multiLevelType w:val="multilevel"/>
    <w:tmpl w:val="7E00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07FD5"/>
    <w:multiLevelType w:val="hybridMultilevel"/>
    <w:tmpl w:val="DE4A4886"/>
    <w:lvl w:ilvl="0" w:tplc="6E82DA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166F0"/>
    <w:multiLevelType w:val="multilevel"/>
    <w:tmpl w:val="7F2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24C7B"/>
    <w:multiLevelType w:val="hybridMultilevel"/>
    <w:tmpl w:val="07B618AC"/>
    <w:lvl w:ilvl="0" w:tplc="BAFE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212B9"/>
    <w:multiLevelType w:val="hybridMultilevel"/>
    <w:tmpl w:val="82300FF8"/>
    <w:lvl w:ilvl="0" w:tplc="EE7C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4"/>
    <w:rsid w:val="00013B7B"/>
    <w:rsid w:val="0003090E"/>
    <w:rsid w:val="00031982"/>
    <w:rsid w:val="00052105"/>
    <w:rsid w:val="00054826"/>
    <w:rsid w:val="00076665"/>
    <w:rsid w:val="000A32F1"/>
    <w:rsid w:val="000B0820"/>
    <w:rsid w:val="000C2B97"/>
    <w:rsid w:val="000E0469"/>
    <w:rsid w:val="000F7252"/>
    <w:rsid w:val="00112476"/>
    <w:rsid w:val="0014492E"/>
    <w:rsid w:val="00146ACA"/>
    <w:rsid w:val="00152411"/>
    <w:rsid w:val="00180497"/>
    <w:rsid w:val="00187CE2"/>
    <w:rsid w:val="001A7E16"/>
    <w:rsid w:val="001E6963"/>
    <w:rsid w:val="00236258"/>
    <w:rsid w:val="00240498"/>
    <w:rsid w:val="00241F16"/>
    <w:rsid w:val="00245810"/>
    <w:rsid w:val="00251CCB"/>
    <w:rsid w:val="002553A9"/>
    <w:rsid w:val="00262A13"/>
    <w:rsid w:val="002825DC"/>
    <w:rsid w:val="0029772E"/>
    <w:rsid w:val="002B6CD1"/>
    <w:rsid w:val="002C1161"/>
    <w:rsid w:val="002E0AFB"/>
    <w:rsid w:val="002E197C"/>
    <w:rsid w:val="002E1CDE"/>
    <w:rsid w:val="002E37CA"/>
    <w:rsid w:val="002E47C1"/>
    <w:rsid w:val="002E58E0"/>
    <w:rsid w:val="002E76B1"/>
    <w:rsid w:val="003020D2"/>
    <w:rsid w:val="003161CC"/>
    <w:rsid w:val="00327A12"/>
    <w:rsid w:val="00333AFB"/>
    <w:rsid w:val="00340308"/>
    <w:rsid w:val="00342C99"/>
    <w:rsid w:val="00342CDD"/>
    <w:rsid w:val="00350508"/>
    <w:rsid w:val="00373EC3"/>
    <w:rsid w:val="00383D8D"/>
    <w:rsid w:val="00386B22"/>
    <w:rsid w:val="003A06B2"/>
    <w:rsid w:val="003C3684"/>
    <w:rsid w:val="003C7622"/>
    <w:rsid w:val="003C7A23"/>
    <w:rsid w:val="003F2438"/>
    <w:rsid w:val="00404A24"/>
    <w:rsid w:val="0041017C"/>
    <w:rsid w:val="004515B9"/>
    <w:rsid w:val="004A3FF9"/>
    <w:rsid w:val="004B55B4"/>
    <w:rsid w:val="004E6048"/>
    <w:rsid w:val="00524ADC"/>
    <w:rsid w:val="00557349"/>
    <w:rsid w:val="00572161"/>
    <w:rsid w:val="00573604"/>
    <w:rsid w:val="005745BE"/>
    <w:rsid w:val="005834F6"/>
    <w:rsid w:val="005A57E9"/>
    <w:rsid w:val="005B215D"/>
    <w:rsid w:val="005B6788"/>
    <w:rsid w:val="005E3FC2"/>
    <w:rsid w:val="00670477"/>
    <w:rsid w:val="00683769"/>
    <w:rsid w:val="00694C5E"/>
    <w:rsid w:val="006C2233"/>
    <w:rsid w:val="006D0A6B"/>
    <w:rsid w:val="006D2E2E"/>
    <w:rsid w:val="006E277B"/>
    <w:rsid w:val="006F7062"/>
    <w:rsid w:val="00711254"/>
    <w:rsid w:val="00723DFD"/>
    <w:rsid w:val="007315B8"/>
    <w:rsid w:val="007817DB"/>
    <w:rsid w:val="0078214C"/>
    <w:rsid w:val="0079398D"/>
    <w:rsid w:val="007A19EF"/>
    <w:rsid w:val="007C0342"/>
    <w:rsid w:val="007D2B40"/>
    <w:rsid w:val="007F79AE"/>
    <w:rsid w:val="008250D8"/>
    <w:rsid w:val="008323AB"/>
    <w:rsid w:val="00833FAD"/>
    <w:rsid w:val="00842DFF"/>
    <w:rsid w:val="008502F7"/>
    <w:rsid w:val="00862F75"/>
    <w:rsid w:val="00863B8F"/>
    <w:rsid w:val="008675FC"/>
    <w:rsid w:val="008776F6"/>
    <w:rsid w:val="00887EEB"/>
    <w:rsid w:val="00891C47"/>
    <w:rsid w:val="0089594C"/>
    <w:rsid w:val="008A5542"/>
    <w:rsid w:val="008A6AE1"/>
    <w:rsid w:val="008B42BA"/>
    <w:rsid w:val="008C168D"/>
    <w:rsid w:val="008F1C33"/>
    <w:rsid w:val="009179B9"/>
    <w:rsid w:val="00933569"/>
    <w:rsid w:val="00945A9D"/>
    <w:rsid w:val="009671EA"/>
    <w:rsid w:val="009A0389"/>
    <w:rsid w:val="009B1D81"/>
    <w:rsid w:val="009D5109"/>
    <w:rsid w:val="009E6A3F"/>
    <w:rsid w:val="00A10197"/>
    <w:rsid w:val="00A26D16"/>
    <w:rsid w:val="00A409AD"/>
    <w:rsid w:val="00A4346C"/>
    <w:rsid w:val="00A675EF"/>
    <w:rsid w:val="00A956CE"/>
    <w:rsid w:val="00AB4937"/>
    <w:rsid w:val="00AB7D6B"/>
    <w:rsid w:val="00AC01F0"/>
    <w:rsid w:val="00AD3EE5"/>
    <w:rsid w:val="00AF2323"/>
    <w:rsid w:val="00B021FC"/>
    <w:rsid w:val="00B26A6C"/>
    <w:rsid w:val="00B41151"/>
    <w:rsid w:val="00B879C2"/>
    <w:rsid w:val="00BA1C16"/>
    <w:rsid w:val="00BD60D8"/>
    <w:rsid w:val="00BF05D5"/>
    <w:rsid w:val="00C07D72"/>
    <w:rsid w:val="00C11E4C"/>
    <w:rsid w:val="00C50411"/>
    <w:rsid w:val="00C50AA7"/>
    <w:rsid w:val="00C63C67"/>
    <w:rsid w:val="00C650E2"/>
    <w:rsid w:val="00C80D72"/>
    <w:rsid w:val="00CA0FC7"/>
    <w:rsid w:val="00CE25E6"/>
    <w:rsid w:val="00CE5C8F"/>
    <w:rsid w:val="00CF6373"/>
    <w:rsid w:val="00D205A6"/>
    <w:rsid w:val="00D31FA5"/>
    <w:rsid w:val="00D36109"/>
    <w:rsid w:val="00D37589"/>
    <w:rsid w:val="00D47AF2"/>
    <w:rsid w:val="00D76B3D"/>
    <w:rsid w:val="00D92B2B"/>
    <w:rsid w:val="00D94CCD"/>
    <w:rsid w:val="00DB01A9"/>
    <w:rsid w:val="00DD0CF7"/>
    <w:rsid w:val="00DE6524"/>
    <w:rsid w:val="00DF3762"/>
    <w:rsid w:val="00E00760"/>
    <w:rsid w:val="00E20E2C"/>
    <w:rsid w:val="00E60B82"/>
    <w:rsid w:val="00E64BF1"/>
    <w:rsid w:val="00E64ECA"/>
    <w:rsid w:val="00E85081"/>
    <w:rsid w:val="00EA1E92"/>
    <w:rsid w:val="00EB773D"/>
    <w:rsid w:val="00EC655A"/>
    <w:rsid w:val="00EC7A93"/>
    <w:rsid w:val="00EE1850"/>
    <w:rsid w:val="00F4039D"/>
    <w:rsid w:val="00F70A9F"/>
    <w:rsid w:val="00F713A6"/>
    <w:rsid w:val="00F740A4"/>
    <w:rsid w:val="00F835E2"/>
    <w:rsid w:val="00F90324"/>
    <w:rsid w:val="00FA19F4"/>
    <w:rsid w:val="00FB6A9D"/>
    <w:rsid w:val="00FC2416"/>
    <w:rsid w:val="00FC2D8D"/>
    <w:rsid w:val="00FD58B5"/>
    <w:rsid w:val="00FD70CE"/>
    <w:rsid w:val="16766EE8"/>
    <w:rsid w:val="4211533C"/>
    <w:rsid w:val="597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HTML Cite" w:semiHidden="0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pPr>
      <w:spacing w:beforeAutospacing="1" w:after="0" w:afterAutospacing="1"/>
    </w:pPr>
    <w:rPr>
      <w:sz w:val="24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HTMLCite">
    <w:name w:val="HTML Cite"/>
    <w:unhideWhenUsed/>
    <w:rPr>
      <w:i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</w:style>
  <w:style w:type="character" w:customStyle="1" w:styleId="nn">
    <w:name w:val="nn"/>
    <w:basedOn w:val="DefaultParagraphFont"/>
  </w:style>
  <w:style w:type="character" w:customStyle="1" w:styleId="n">
    <w:name w:val="n"/>
    <w:basedOn w:val="DefaultParagraphFont"/>
  </w:style>
  <w:style w:type="character" w:customStyle="1" w:styleId="k">
    <w:name w:val="k"/>
    <w:basedOn w:val="DefaultParagraphFont"/>
  </w:style>
  <w:style w:type="character" w:customStyle="1" w:styleId="nf">
    <w:name w:val="nf"/>
    <w:basedOn w:val="DefaultParagraphFont"/>
  </w:style>
  <w:style w:type="character" w:customStyle="1" w:styleId="p">
    <w:name w:val="p"/>
    <w:basedOn w:val="DefaultParagraphFont"/>
  </w:style>
  <w:style w:type="character" w:customStyle="1" w:styleId="o">
    <w:name w:val="o"/>
    <w:basedOn w:val="DefaultParagraphFont"/>
  </w:style>
  <w:style w:type="character" w:customStyle="1" w:styleId="s">
    <w:name w:val="s"/>
    <w:basedOn w:val="DefaultParagraphFont"/>
  </w:style>
  <w:style w:type="character" w:customStyle="1" w:styleId="mi">
    <w:name w:val="mi"/>
    <w:basedOn w:val="DefaultParagraphFont"/>
  </w:style>
  <w:style w:type="character" w:customStyle="1" w:styleId="c">
    <w:name w:val="c"/>
    <w:basedOn w:val="DefaultParagraphFont"/>
  </w:style>
  <w:style w:type="character" w:customStyle="1" w:styleId="nb">
    <w:name w:val="nb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41017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HTML Cite" w:semiHidden="0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pPr>
      <w:spacing w:beforeAutospacing="1" w:after="0" w:afterAutospacing="1"/>
    </w:pPr>
    <w:rPr>
      <w:sz w:val="24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HTMLCite">
    <w:name w:val="HTML Cite"/>
    <w:unhideWhenUsed/>
    <w:rPr>
      <w:i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re">
    <w:name w:val="pr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</w:style>
  <w:style w:type="character" w:customStyle="1" w:styleId="nn">
    <w:name w:val="nn"/>
    <w:basedOn w:val="DefaultParagraphFont"/>
  </w:style>
  <w:style w:type="character" w:customStyle="1" w:styleId="n">
    <w:name w:val="n"/>
    <w:basedOn w:val="DefaultParagraphFont"/>
  </w:style>
  <w:style w:type="character" w:customStyle="1" w:styleId="k">
    <w:name w:val="k"/>
    <w:basedOn w:val="DefaultParagraphFont"/>
  </w:style>
  <w:style w:type="character" w:customStyle="1" w:styleId="nf">
    <w:name w:val="nf"/>
    <w:basedOn w:val="DefaultParagraphFont"/>
  </w:style>
  <w:style w:type="character" w:customStyle="1" w:styleId="p">
    <w:name w:val="p"/>
    <w:basedOn w:val="DefaultParagraphFont"/>
  </w:style>
  <w:style w:type="character" w:customStyle="1" w:styleId="o">
    <w:name w:val="o"/>
    <w:basedOn w:val="DefaultParagraphFont"/>
  </w:style>
  <w:style w:type="character" w:customStyle="1" w:styleId="s">
    <w:name w:val="s"/>
    <w:basedOn w:val="DefaultParagraphFont"/>
  </w:style>
  <w:style w:type="character" w:customStyle="1" w:styleId="mi">
    <w:name w:val="mi"/>
    <w:basedOn w:val="DefaultParagraphFont"/>
  </w:style>
  <w:style w:type="character" w:customStyle="1" w:styleId="c">
    <w:name w:val="c"/>
    <w:basedOn w:val="DefaultParagraphFont"/>
  </w:style>
  <w:style w:type="character" w:customStyle="1" w:styleId="nb">
    <w:name w:val="nb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41017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o.readthedoc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boto/boto/downloads/" TargetMode="External"/><Relationship Id="rId12" Type="http://schemas.openxmlformats.org/officeDocument/2006/relationships/hyperlink" Target="http://docs.aws.amazon.com/AWSEC2/latest/WindowsGuide/EC2Win_GetStart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to.readthedocs.org/en/latest/ec2_tu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Parallel Computation using Multiprocessing and Arcpy</vt:lpstr>
    </vt:vector>
  </TitlesOfParts>
  <Company>Clark University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Parallel Computation using Multiprocessing and Arcpy</dc:title>
  <dc:creator>Administrator</dc:creator>
  <cp:lastModifiedBy>Tian</cp:lastModifiedBy>
  <cp:revision>18</cp:revision>
  <dcterms:created xsi:type="dcterms:W3CDTF">2015-05-12T18:28:00Z</dcterms:created>
  <dcterms:modified xsi:type="dcterms:W3CDTF">2015-05-13T19:58:00Z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